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56" w:rsidRPr="000D7688" w:rsidRDefault="008A3156" w:rsidP="008A3156">
      <w:pPr>
        <w:jc w:val="center"/>
        <w:rPr>
          <w:rFonts w:ascii="Times New Roman" w:hAnsi="Times New Roman" w:cs="Times New Roman"/>
          <w:b/>
          <w:sz w:val="48"/>
          <w:szCs w:val="48"/>
          <w:lang w:val="sk-SK"/>
        </w:rPr>
      </w:pPr>
      <w:r w:rsidRPr="000D7688">
        <w:rPr>
          <w:noProof/>
          <w:sz w:val="48"/>
          <w:szCs w:val="48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0625" cy="1096645"/>
            <wp:effectExtent l="19050" t="0" r="9525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7688">
        <w:rPr>
          <w:rFonts w:ascii="Times New Roman" w:hAnsi="Times New Roman" w:cs="Times New Roman"/>
          <w:b/>
          <w:sz w:val="48"/>
          <w:szCs w:val="48"/>
          <w:lang w:val="sk-SK"/>
        </w:rPr>
        <w:t xml:space="preserve">HOKEJOVÝ TURNAJ </w:t>
      </w:r>
      <w:r w:rsidR="0007119D">
        <w:rPr>
          <w:rFonts w:ascii="Times New Roman" w:hAnsi="Times New Roman" w:cs="Times New Roman"/>
          <w:b/>
          <w:sz w:val="48"/>
          <w:szCs w:val="48"/>
          <w:lang w:val="sk-SK"/>
        </w:rPr>
        <w:t>M</w:t>
      </w:r>
      <w:r w:rsidR="00DD4915" w:rsidRPr="000D7688">
        <w:rPr>
          <w:rFonts w:ascii="Times New Roman" w:hAnsi="Times New Roman" w:cs="Times New Roman"/>
          <w:b/>
          <w:sz w:val="48"/>
          <w:szCs w:val="48"/>
          <w:lang w:val="sk-SK"/>
        </w:rPr>
        <w:t>Ž</w:t>
      </w:r>
      <w:r w:rsidR="00330692">
        <w:rPr>
          <w:rFonts w:ascii="Times New Roman" w:hAnsi="Times New Roman" w:cs="Times New Roman"/>
          <w:b/>
          <w:sz w:val="48"/>
          <w:szCs w:val="48"/>
          <w:lang w:val="sk-SK"/>
        </w:rPr>
        <w:t xml:space="preserve"> </w:t>
      </w:r>
    </w:p>
    <w:p w:rsidR="008A3156" w:rsidRPr="000D7688" w:rsidRDefault="004C12F4" w:rsidP="002231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>
        <w:rPr>
          <w:rFonts w:ascii="Times New Roman" w:hAnsi="Times New Roman" w:cs="Times New Roman"/>
          <w:b/>
          <w:sz w:val="32"/>
          <w:szCs w:val="32"/>
          <w:lang w:val="sk-SK"/>
        </w:rPr>
        <w:t>2</w:t>
      </w:r>
      <w:r w:rsidR="00B46321">
        <w:rPr>
          <w:rFonts w:ascii="Times New Roman" w:hAnsi="Times New Roman" w:cs="Times New Roman"/>
          <w:b/>
          <w:sz w:val="32"/>
          <w:szCs w:val="32"/>
          <w:lang w:val="sk-SK"/>
        </w:rPr>
        <w:t>2</w:t>
      </w:r>
      <w:r w:rsidR="00330692" w:rsidRPr="00330692">
        <w:rPr>
          <w:rFonts w:ascii="Times New Roman" w:hAnsi="Times New Roman" w:cs="Times New Roman"/>
          <w:b/>
          <w:sz w:val="32"/>
          <w:szCs w:val="32"/>
          <w:lang w:val="sk-SK"/>
        </w:rPr>
        <w:t>.</w:t>
      </w:r>
      <w:r w:rsidR="00B46321">
        <w:rPr>
          <w:rFonts w:ascii="Times New Roman" w:hAnsi="Times New Roman" w:cs="Times New Roman"/>
          <w:b/>
          <w:sz w:val="32"/>
          <w:szCs w:val="32"/>
          <w:lang w:val="sk-SK"/>
        </w:rPr>
        <w:t>12</w:t>
      </w:r>
      <w:r w:rsidR="00330692" w:rsidRPr="00330692">
        <w:rPr>
          <w:rFonts w:ascii="Times New Roman" w:hAnsi="Times New Roman" w:cs="Times New Roman"/>
          <w:b/>
          <w:sz w:val="32"/>
          <w:szCs w:val="32"/>
          <w:lang w:val="sk-SK"/>
        </w:rPr>
        <w:t xml:space="preserve">. – </w:t>
      </w:r>
      <w:r>
        <w:rPr>
          <w:rFonts w:ascii="Times New Roman" w:hAnsi="Times New Roman" w:cs="Times New Roman"/>
          <w:b/>
          <w:sz w:val="32"/>
          <w:szCs w:val="32"/>
          <w:lang w:val="sk-SK"/>
        </w:rPr>
        <w:t>2</w:t>
      </w:r>
      <w:r w:rsidR="00B46321">
        <w:rPr>
          <w:rFonts w:ascii="Times New Roman" w:hAnsi="Times New Roman" w:cs="Times New Roman"/>
          <w:b/>
          <w:sz w:val="32"/>
          <w:szCs w:val="32"/>
          <w:lang w:val="sk-SK"/>
        </w:rPr>
        <w:t>3</w:t>
      </w:r>
      <w:r w:rsidR="00330692" w:rsidRPr="00330692">
        <w:rPr>
          <w:rFonts w:ascii="Times New Roman" w:hAnsi="Times New Roman" w:cs="Times New Roman"/>
          <w:b/>
          <w:sz w:val="32"/>
          <w:szCs w:val="32"/>
          <w:lang w:val="sk-SK"/>
        </w:rPr>
        <w:t>.</w:t>
      </w:r>
      <w:r w:rsidR="00B46321">
        <w:rPr>
          <w:rFonts w:ascii="Times New Roman" w:hAnsi="Times New Roman" w:cs="Times New Roman"/>
          <w:b/>
          <w:sz w:val="32"/>
          <w:szCs w:val="32"/>
          <w:lang w:val="sk-SK"/>
        </w:rPr>
        <w:t>12</w:t>
      </w:r>
      <w:r w:rsidR="00330692" w:rsidRPr="00330692">
        <w:rPr>
          <w:rFonts w:ascii="Times New Roman" w:hAnsi="Times New Roman" w:cs="Times New Roman"/>
          <w:b/>
          <w:sz w:val="32"/>
          <w:szCs w:val="32"/>
          <w:lang w:val="sk-SK"/>
        </w:rPr>
        <w:t>.2025</w:t>
      </w:r>
      <w:r w:rsidR="008A3156" w:rsidRPr="000D7688">
        <w:rPr>
          <w:rFonts w:ascii="Times New Roman" w:hAnsi="Times New Roman" w:cs="Times New Roman"/>
          <w:b/>
          <w:sz w:val="32"/>
          <w:szCs w:val="32"/>
          <w:lang w:val="sk-SK"/>
        </w:rPr>
        <w:t>, ZIMNÝ ŠTADIÓN Humenné</w:t>
      </w:r>
    </w:p>
    <w:p w:rsidR="008A3156" w:rsidRPr="000D7688" w:rsidRDefault="008A3156" w:rsidP="008A31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  <w:lang w:val="sk-SK"/>
        </w:rPr>
      </w:pPr>
    </w:p>
    <w:p w:rsidR="008A3156" w:rsidRPr="000D7688" w:rsidRDefault="008A3156" w:rsidP="008A3156">
      <w:pPr>
        <w:jc w:val="center"/>
        <w:rPr>
          <w:rFonts w:ascii="Times New Roman" w:hAnsi="Times New Roman" w:cs="Times New Roman"/>
          <w:b/>
          <w:sz w:val="16"/>
          <w:szCs w:val="16"/>
          <w:lang w:val="sk-SK"/>
        </w:rPr>
      </w:pPr>
    </w:p>
    <w:p w:rsidR="008A3156" w:rsidRPr="000D7688" w:rsidRDefault="008A3156" w:rsidP="008A3156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0D7688">
        <w:rPr>
          <w:rFonts w:ascii="Times New Roman" w:hAnsi="Times New Roman" w:cs="Times New Roman"/>
          <w:b/>
          <w:sz w:val="32"/>
          <w:szCs w:val="32"/>
          <w:lang w:val="sk-SK"/>
        </w:rPr>
        <w:t>PROPOZÍCIE TURNAJA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sk-SK"/>
        </w:rPr>
      </w:pP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Usporiadateľ: </w:t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E63417" w:rsidRPr="000D7688">
        <w:rPr>
          <w:rFonts w:ascii="Times New Roman" w:hAnsi="Times New Roman" w:cs="Times New Roman"/>
          <w:b/>
          <w:sz w:val="24"/>
          <w:szCs w:val="30"/>
          <w:lang w:val="sk-SK"/>
        </w:rPr>
        <w:t>HK Humenské levy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Dátum konania turnaja: </w:t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0D7688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4C12F4">
        <w:rPr>
          <w:rFonts w:ascii="Times New Roman" w:hAnsi="Times New Roman" w:cs="Times New Roman"/>
          <w:sz w:val="24"/>
          <w:szCs w:val="30"/>
          <w:lang w:val="sk-SK"/>
        </w:rPr>
        <w:t>2</w:t>
      </w:r>
      <w:r w:rsidR="00B46321">
        <w:rPr>
          <w:rFonts w:ascii="Times New Roman" w:hAnsi="Times New Roman" w:cs="Times New Roman"/>
          <w:sz w:val="24"/>
          <w:szCs w:val="30"/>
          <w:lang w:val="sk-SK"/>
        </w:rPr>
        <w:t>2</w:t>
      </w:r>
      <w:r w:rsidR="00BD41A9">
        <w:rPr>
          <w:rFonts w:ascii="Times New Roman" w:hAnsi="Times New Roman" w:cs="Times New Roman"/>
          <w:sz w:val="24"/>
          <w:szCs w:val="30"/>
          <w:lang w:val="sk-SK"/>
        </w:rPr>
        <w:t>.</w:t>
      </w:r>
      <w:r w:rsidR="00B46321">
        <w:rPr>
          <w:rFonts w:ascii="Times New Roman" w:hAnsi="Times New Roman" w:cs="Times New Roman"/>
          <w:sz w:val="24"/>
          <w:szCs w:val="30"/>
          <w:lang w:val="sk-SK"/>
        </w:rPr>
        <w:t>12</w:t>
      </w:r>
      <w:r w:rsidR="00BD41A9">
        <w:rPr>
          <w:rFonts w:ascii="Times New Roman" w:hAnsi="Times New Roman" w:cs="Times New Roman"/>
          <w:sz w:val="24"/>
          <w:szCs w:val="30"/>
          <w:lang w:val="sk-SK"/>
        </w:rPr>
        <w:t>.</w:t>
      </w:r>
      <w:r w:rsidR="000D7688"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</w:t>
      </w:r>
      <w:r w:rsidR="00701E38">
        <w:rPr>
          <w:rFonts w:ascii="Times New Roman" w:hAnsi="Times New Roman" w:cs="Times New Roman"/>
          <w:sz w:val="24"/>
          <w:szCs w:val="30"/>
          <w:lang w:val="sk-SK"/>
        </w:rPr>
        <w:t xml:space="preserve">– </w:t>
      </w:r>
      <w:r w:rsidR="004C12F4">
        <w:rPr>
          <w:rFonts w:ascii="Times New Roman" w:hAnsi="Times New Roman" w:cs="Times New Roman"/>
          <w:sz w:val="24"/>
          <w:szCs w:val="30"/>
          <w:lang w:val="sk-SK"/>
        </w:rPr>
        <w:t>2</w:t>
      </w:r>
      <w:r w:rsidR="00B46321">
        <w:rPr>
          <w:rFonts w:ascii="Times New Roman" w:hAnsi="Times New Roman" w:cs="Times New Roman"/>
          <w:sz w:val="24"/>
          <w:szCs w:val="30"/>
          <w:lang w:val="sk-SK"/>
        </w:rPr>
        <w:t>3.12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.20</w:t>
      </w:r>
      <w:r w:rsidR="00E63417" w:rsidRPr="000D7688">
        <w:rPr>
          <w:rFonts w:ascii="Times New Roman" w:hAnsi="Times New Roman" w:cs="Times New Roman"/>
          <w:sz w:val="24"/>
          <w:szCs w:val="30"/>
          <w:lang w:val="sk-SK"/>
        </w:rPr>
        <w:t>2</w:t>
      </w:r>
      <w:r w:rsidR="00BD41A9">
        <w:rPr>
          <w:rFonts w:ascii="Times New Roman" w:hAnsi="Times New Roman" w:cs="Times New Roman"/>
          <w:sz w:val="24"/>
          <w:szCs w:val="30"/>
          <w:lang w:val="sk-SK"/>
        </w:rPr>
        <w:t>5</w:t>
      </w:r>
      <w:r w:rsidR="008923DF"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bCs/>
          <w:sz w:val="24"/>
          <w:szCs w:val="30"/>
          <w:lang w:val="sk-SK"/>
        </w:rPr>
        <w:t>Miesto konania</w:t>
      </w:r>
      <w:r w:rsidRPr="000D7688">
        <w:rPr>
          <w:rFonts w:ascii="Times New Roman" w:hAnsi="Times New Roman" w:cs="Times New Roman"/>
          <w:bCs/>
          <w:sz w:val="24"/>
          <w:szCs w:val="30"/>
          <w:lang w:val="sk-SK"/>
        </w:rPr>
        <w:t>:  </w:t>
      </w:r>
      <w:r w:rsidR="008923DF" w:rsidRPr="000D7688">
        <w:rPr>
          <w:rFonts w:ascii="Times New Roman" w:hAnsi="Times New Roman" w:cs="Times New Roman"/>
          <w:bCs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Cs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Cs/>
          <w:sz w:val="24"/>
          <w:szCs w:val="30"/>
          <w:lang w:val="sk-SK"/>
        </w:rPr>
        <w:tab/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Zimný štadión Humenné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, </w:t>
      </w:r>
      <w:proofErr w:type="spellStart"/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Che</w:t>
      </w:r>
      <w:r w:rsidR="003A4388" w:rsidRPr="000D7688">
        <w:rPr>
          <w:rFonts w:ascii="Times New Roman" w:hAnsi="Times New Roman" w:cs="Times New Roman"/>
          <w:sz w:val="24"/>
          <w:szCs w:val="30"/>
          <w:lang w:val="sk-SK"/>
        </w:rPr>
        <w:t>m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lonská</w:t>
      </w:r>
      <w:proofErr w:type="spellEnd"/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8, 066 01</w:t>
      </w:r>
      <w:r w:rsidR="003A4388"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Humenné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Počet tímov: </w:t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8923DF"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DD4915" w:rsidRPr="000D7688">
        <w:rPr>
          <w:rFonts w:ascii="Times New Roman" w:hAnsi="Times New Roman" w:cs="Times New Roman"/>
          <w:sz w:val="24"/>
          <w:szCs w:val="30"/>
          <w:lang w:val="sk-SK"/>
        </w:rPr>
        <w:t>6</w:t>
      </w:r>
      <w:r w:rsidR="004C12F4">
        <w:rPr>
          <w:rFonts w:ascii="Times New Roman" w:hAnsi="Times New Roman" w:cs="Times New Roman"/>
          <w:sz w:val="24"/>
          <w:szCs w:val="30"/>
          <w:lang w:val="sk-SK"/>
        </w:rPr>
        <w:t xml:space="preserve"> - 8</w:t>
      </w:r>
    </w:p>
    <w:p w:rsidR="008923DF" w:rsidRPr="000D7688" w:rsidRDefault="008923DF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Štartovné: </w:t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ab/>
      </w:r>
      <w:r w:rsidR="00B46321">
        <w:rPr>
          <w:rFonts w:ascii="Times New Roman" w:hAnsi="Times New Roman" w:cs="Times New Roman"/>
          <w:b/>
          <w:sz w:val="24"/>
          <w:szCs w:val="30"/>
          <w:lang w:val="sk-SK"/>
        </w:rPr>
        <w:t>50</w:t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>0€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Kontaktné osoby: </w:t>
      </w:r>
    </w:p>
    <w:p w:rsidR="004C12F4" w:rsidRDefault="00023548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Zuzana KADUK</w:t>
      </w:r>
      <w:r w:rsidR="006C0A4E">
        <w:rPr>
          <w:rFonts w:ascii="Times New Roman" w:hAnsi="Times New Roman" w:cs="Times New Roman"/>
          <w:sz w:val="24"/>
          <w:szCs w:val="24"/>
        </w:rPr>
        <w:t>OVÁ</w:t>
      </w:r>
      <w:r w:rsidR="0007119D" w:rsidRPr="0007119D">
        <w:rPr>
          <w:rFonts w:ascii="Times New Roman" w:hAnsi="Times New Roman" w:cs="Times New Roman"/>
          <w:sz w:val="24"/>
          <w:szCs w:val="24"/>
        </w:rPr>
        <w:t>, tel.</w:t>
      </w:r>
      <w:r w:rsidR="0007119D">
        <w:rPr>
          <w:rFonts w:ascii="Times New Roman" w:hAnsi="Times New Roman" w:cs="Times New Roman"/>
          <w:sz w:val="24"/>
          <w:szCs w:val="24"/>
        </w:rPr>
        <w:t>: +421 9</w:t>
      </w:r>
      <w:r>
        <w:rPr>
          <w:rFonts w:ascii="Times New Roman" w:hAnsi="Times New Roman" w:cs="Times New Roman"/>
          <w:sz w:val="24"/>
          <w:szCs w:val="24"/>
        </w:rPr>
        <w:t>44</w:t>
      </w:r>
      <w:r w:rsidR="000711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250</w:t>
      </w:r>
      <w:r w:rsidR="004C12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311</w:t>
      </w:r>
      <w:r w:rsidR="004C12F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kadukovazuzana</w:t>
        </w:r>
      </w:hyperlink>
      <w:r w:rsidR="0091052C" w:rsidRPr="0091052C">
        <w:t>@</w:t>
      </w:r>
      <w:r w:rsidR="0091052C">
        <w:t>azet.sk</w:t>
      </w:r>
    </w:p>
    <w:p w:rsidR="004C12F4" w:rsidRDefault="004C12F4" w:rsidP="004C12F4">
      <w:pPr>
        <w:spacing w:after="0" w:line="360" w:lineRule="auto"/>
        <w:jc w:val="both"/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>Dávid GODŽAK, tel</w:t>
      </w:r>
      <w:r>
        <w:rPr>
          <w:rFonts w:ascii="Times New Roman" w:hAnsi="Times New Roman" w:cs="Times New Roman"/>
          <w:sz w:val="24"/>
          <w:szCs w:val="30"/>
          <w:lang w:val="sk-SK"/>
        </w:rPr>
        <w:t>.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: +421 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948 491 159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, email: </w:t>
      </w:r>
      <w:hyperlink r:id="rId8" w:history="1">
        <w:r w:rsidRPr="000D7688">
          <w:rPr>
            <w:rStyle w:val="Hypertextovprepojenie"/>
            <w:rFonts w:ascii="Times New Roman" w:hAnsi="Times New Roman" w:cs="Times New Roman"/>
            <w:sz w:val="24"/>
            <w:szCs w:val="30"/>
            <w:lang w:val="sk-SK"/>
          </w:rPr>
          <w:t>david.godzak@gmail.com</w:t>
        </w:r>
      </w:hyperlink>
    </w:p>
    <w:p w:rsidR="004C12F4" w:rsidRDefault="004C12F4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</w:pPr>
    </w:p>
    <w:p w:rsidR="008A3156" w:rsidRPr="000D7688" w:rsidRDefault="00B46321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sk-SK"/>
        </w:rPr>
      </w:pP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T</w:t>
      </w:r>
      <w:r w:rsidR="008A3156" w:rsidRPr="000D7688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urnaj je určený pre </w:t>
      </w:r>
      <w:r w:rsidR="00701E38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družstvá</w:t>
      </w:r>
      <w:r w:rsidR="008A3156" w:rsidRPr="000D7688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</w:t>
      </w:r>
      <w:r w:rsidR="00701E38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mladších žiakov</w:t>
      </w:r>
      <w:r w:rsidR="00BD41A9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, 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dátum</w:t>
      </w:r>
      <w:r w:rsidR="00BD41A9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narodenia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po 1.9.</w:t>
      </w:r>
      <w:r w:rsidR="00BD41A9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201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3,</w:t>
      </w:r>
      <w:r w:rsidR="00BD41A9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výnimka</w:t>
      </w:r>
      <w:r w:rsidR="00330692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starší </w:t>
      </w:r>
      <w:r w:rsidR="00FE63EE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hráč</w:t>
      </w:r>
      <w:r w:rsidR="004C12F4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i</w:t>
      </w:r>
      <w:r w:rsidR="00FE63EE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navštevujúci 6. ročník ZŠ</w:t>
      </w:r>
      <w:r w:rsidR="00FE63EE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, dievča narodené po 1.9.201</w:t>
      </w:r>
      <w:r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>2.</w:t>
      </w:r>
      <w:r w:rsidR="00BD41A9">
        <w:rPr>
          <w:rFonts w:ascii="Times New Roman" w:hAnsi="Times New Roman" w:cs="Times New Roman"/>
          <w:b/>
          <w:sz w:val="24"/>
          <w:szCs w:val="30"/>
          <w:u w:val="single"/>
          <w:lang w:val="sk-SK"/>
        </w:rPr>
        <w:t xml:space="preserve"> </w:t>
      </w:r>
    </w:p>
    <w:p w:rsidR="00BD41A9" w:rsidRDefault="00BD41A9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Zabezpečenie turnaja:</w:t>
      </w:r>
    </w:p>
    <w:p w:rsidR="008923DF" w:rsidRPr="000D7688" w:rsidRDefault="008A3156" w:rsidP="008A315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Všetky zúčastnené </w:t>
      </w:r>
      <w:r w:rsidR="00F862C3" w:rsidRPr="000D7688">
        <w:rPr>
          <w:rFonts w:ascii="Times New Roman" w:hAnsi="Times New Roman" w:cs="Times New Roman"/>
          <w:b/>
          <w:sz w:val="24"/>
          <w:szCs w:val="30"/>
          <w:lang w:val="sk-SK"/>
        </w:rPr>
        <w:t>dr</w:t>
      </w:r>
      <w:r w:rsidRPr="000D7688">
        <w:rPr>
          <w:rFonts w:ascii="Times New Roman" w:hAnsi="Times New Roman" w:cs="Times New Roman"/>
          <w:b/>
          <w:sz w:val="24"/>
          <w:szCs w:val="30"/>
          <w:lang w:val="sk-SK"/>
        </w:rPr>
        <w:t xml:space="preserve">užstvá štartujú na vlastné náklady. </w:t>
      </w:r>
    </w:p>
    <w:p w:rsidR="008923DF" w:rsidRPr="000D7688" w:rsidRDefault="008923DF" w:rsidP="008A3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8"/>
          <w:szCs w:val="8"/>
          <w:lang w:val="sk-SK"/>
        </w:rPr>
      </w:pPr>
    </w:p>
    <w:p w:rsidR="008A3156" w:rsidRPr="000D7688" w:rsidRDefault="008A3156" w:rsidP="008A3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Usporiadateľ </w:t>
      </w:r>
      <w:r w:rsidR="008923DF"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hradí 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:</w:t>
      </w:r>
    </w:p>
    <w:p w:rsidR="008A3156" w:rsidRPr="000D7688" w:rsidRDefault="008A3156" w:rsidP="008A315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>náklad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y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spojen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é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s prenájmom plochy,</w:t>
      </w:r>
    </w:p>
    <w:p w:rsidR="008A3156" w:rsidRPr="000D7688" w:rsidRDefault="008A3156" w:rsidP="008A315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>náklad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y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na časomerača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, zapisovateľ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ov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a rozhodc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ov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,</w:t>
      </w:r>
    </w:p>
    <w:p w:rsidR="008A3156" w:rsidRPr="000D7688" w:rsidRDefault="008A3156" w:rsidP="008A315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>zdravotné zabezpečeni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e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 počas zápas</w:t>
      </w:r>
      <w:r w:rsidR="00F862C3" w:rsidRPr="000D7688">
        <w:rPr>
          <w:rFonts w:ascii="Times New Roman" w:hAnsi="Times New Roman" w:cs="Times New Roman"/>
          <w:sz w:val="24"/>
          <w:szCs w:val="30"/>
          <w:lang w:val="sk-SK"/>
        </w:rPr>
        <w:t>ov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, </w:t>
      </w:r>
    </w:p>
    <w:p w:rsidR="00E0464C" w:rsidRPr="000D7688" w:rsidRDefault="00E0464C" w:rsidP="008A315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 xml:space="preserve">občerstvenie (ovocie, </w:t>
      </w:r>
      <w:r w:rsidR="0056127D">
        <w:rPr>
          <w:rFonts w:ascii="Times New Roman" w:hAnsi="Times New Roman" w:cs="Times New Roman"/>
          <w:sz w:val="24"/>
          <w:szCs w:val="30"/>
          <w:lang w:val="sk-SK"/>
        </w:rPr>
        <w:t>pitný režim</w:t>
      </w:r>
      <w:r w:rsidRPr="000D7688">
        <w:rPr>
          <w:rFonts w:ascii="Times New Roman" w:hAnsi="Times New Roman" w:cs="Times New Roman"/>
          <w:sz w:val="24"/>
          <w:szCs w:val="30"/>
          <w:lang w:val="sk-SK"/>
        </w:rPr>
        <w:t>, oplátka),</w:t>
      </w:r>
    </w:p>
    <w:p w:rsidR="008A3156" w:rsidRPr="000D7688" w:rsidRDefault="0056127D" w:rsidP="008A315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>
        <w:rPr>
          <w:rFonts w:ascii="Times New Roman" w:hAnsi="Times New Roman" w:cs="Times New Roman"/>
          <w:sz w:val="24"/>
          <w:szCs w:val="30"/>
          <w:lang w:val="sk-SK"/>
        </w:rPr>
        <w:t>trofeje a medaile pre jednotlivé tímy</w:t>
      </w:r>
      <w:r w:rsidR="00903BCD" w:rsidRPr="000D7688">
        <w:rPr>
          <w:rFonts w:ascii="Times New Roman" w:hAnsi="Times New Roman" w:cs="Times New Roman"/>
          <w:sz w:val="24"/>
          <w:szCs w:val="30"/>
          <w:lang w:val="sk-SK"/>
        </w:rPr>
        <w:t>.</w:t>
      </w:r>
    </w:p>
    <w:p w:rsidR="005A2854" w:rsidRPr="000D7688" w:rsidRDefault="005A2854" w:rsidP="005A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  <w:lang w:val="sk-SK"/>
        </w:rPr>
      </w:pPr>
    </w:p>
    <w:p w:rsidR="005A2854" w:rsidRPr="000D7688" w:rsidRDefault="005A2854" w:rsidP="005A28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Strava počas turnaja:</w:t>
      </w:r>
    </w:p>
    <w:p w:rsidR="005A2854" w:rsidRPr="000D7688" w:rsidRDefault="005A2854" w:rsidP="005A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ab/>
        <w:t xml:space="preserve">V obidva dni budú zabezpečené obedy pre hráčov a realizačný tím v cene </w:t>
      </w:r>
      <w:r w:rsidR="00B46321">
        <w:rPr>
          <w:rFonts w:ascii="Times New Roman" w:hAnsi="Times New Roman" w:cs="Times New Roman"/>
          <w:sz w:val="24"/>
          <w:szCs w:val="24"/>
          <w:lang w:val="sk-SK"/>
        </w:rPr>
        <w:t>8,0</w:t>
      </w:r>
      <w:r w:rsidR="00BD41A9">
        <w:rPr>
          <w:rFonts w:ascii="Times New Roman" w:hAnsi="Times New Roman" w:cs="Times New Roman"/>
          <w:sz w:val="24"/>
          <w:szCs w:val="24"/>
          <w:lang w:val="sk-SK"/>
        </w:rPr>
        <w:t>0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€/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>obed/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os.</w:t>
      </w:r>
      <w:r w:rsidR="0007119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5A2854" w:rsidRDefault="005A2854" w:rsidP="005A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>Po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>čty obedov</w:t>
      </w:r>
      <w:r w:rsidR="0007119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je potrebné nahlásiť najneskôr do </w:t>
      </w:r>
      <w:r w:rsidR="004C12F4">
        <w:rPr>
          <w:rFonts w:ascii="Times New Roman" w:hAnsi="Times New Roman" w:cs="Times New Roman"/>
          <w:sz w:val="24"/>
          <w:szCs w:val="24"/>
          <w:lang w:val="sk-SK"/>
        </w:rPr>
        <w:t>18</w:t>
      </w:r>
      <w:r w:rsidR="00701E3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B46321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>.202</w:t>
      </w:r>
      <w:r w:rsidR="004C12F4">
        <w:rPr>
          <w:rFonts w:ascii="Times New Roman" w:hAnsi="Times New Roman" w:cs="Times New Roman"/>
          <w:sz w:val="24"/>
          <w:szCs w:val="24"/>
          <w:lang w:val="sk-SK"/>
        </w:rPr>
        <w:t>5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07119D">
        <w:rPr>
          <w:rFonts w:ascii="Times New Roman" w:hAnsi="Times New Roman" w:cs="Times New Roman"/>
          <w:sz w:val="24"/>
          <w:szCs w:val="24"/>
          <w:lang w:val="sk-SK"/>
        </w:rPr>
        <w:t xml:space="preserve">Strava nie je súčasťou štartovného. </w:t>
      </w:r>
      <w:r w:rsidR="005B701D"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Platba za stravu bude v hotovosti na začiatku turnaja. </w:t>
      </w:r>
    </w:p>
    <w:p w:rsidR="00BD41A9" w:rsidRDefault="00BD41A9" w:rsidP="005A28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7500EF" w:rsidRDefault="007500EF" w:rsidP="005A28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7500EF">
        <w:rPr>
          <w:rFonts w:ascii="Times New Roman" w:hAnsi="Times New Roman" w:cs="Times New Roman"/>
          <w:b/>
          <w:sz w:val="28"/>
          <w:szCs w:val="28"/>
          <w:lang w:val="sk-SK"/>
        </w:rPr>
        <w:lastRenderedPageBreak/>
        <w:t>Ubytovanie</w:t>
      </w:r>
    </w:p>
    <w:p w:rsidR="007500EF" w:rsidRDefault="007500EF" w:rsidP="007500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00EF">
        <w:rPr>
          <w:rFonts w:ascii="Times New Roman" w:hAnsi="Times New Roman" w:cs="Times New Roman"/>
          <w:sz w:val="24"/>
          <w:szCs w:val="24"/>
          <w:lang w:val="sk-SK"/>
        </w:rPr>
        <w:t xml:space="preserve">Možnosť </w:t>
      </w:r>
      <w:r>
        <w:rPr>
          <w:rFonts w:ascii="Times New Roman" w:hAnsi="Times New Roman" w:cs="Times New Roman"/>
          <w:sz w:val="24"/>
          <w:szCs w:val="24"/>
          <w:lang w:val="sk-SK"/>
        </w:rPr>
        <w:t>ubytovania v </w:t>
      </w:r>
      <w:r w:rsidRPr="007500EF">
        <w:rPr>
          <w:rFonts w:ascii="Times New Roman" w:hAnsi="Times New Roman" w:cs="Times New Roman"/>
          <w:b/>
          <w:sz w:val="24"/>
          <w:szCs w:val="24"/>
          <w:lang w:val="sk-SK"/>
        </w:rPr>
        <w:t xml:space="preserve">Hoteli </w:t>
      </w:r>
      <w:proofErr w:type="spellStart"/>
      <w:r w:rsidRPr="007500EF">
        <w:rPr>
          <w:rFonts w:ascii="Times New Roman" w:hAnsi="Times New Roman" w:cs="Times New Roman"/>
          <w:b/>
          <w:sz w:val="24"/>
          <w:szCs w:val="24"/>
          <w:lang w:val="sk-SK"/>
        </w:rPr>
        <w:t>Alibaba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cca 5min. peši od zimného štadióna. </w:t>
      </w:r>
    </w:p>
    <w:p w:rsidR="007500EF" w:rsidRPr="007500EF" w:rsidRDefault="007500EF" w:rsidP="007500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00EF" w:rsidRPr="007500EF" w:rsidRDefault="007500EF" w:rsidP="007500EF">
      <w:pPr>
        <w:pStyle w:val="muitypography-root"/>
        <w:shd w:val="clear" w:color="auto" w:fill="FFFFFF"/>
        <w:spacing w:before="0" w:beforeAutospacing="0" w:after="0" w:afterAutospacing="0"/>
        <w:rPr>
          <w:b/>
        </w:rPr>
      </w:pPr>
      <w:r w:rsidRPr="007500EF">
        <w:rPr>
          <w:rFonts w:ascii="Arial" w:hAnsi="Arial" w:cs="Arial"/>
          <w:color w:val="FFFFFF"/>
        </w:rPr>
        <w:t>recepc</w:t>
      </w:r>
      <w:hyperlink r:id="rId9" w:history="1">
        <w:r>
          <w:rPr>
            <w:rStyle w:val="Hypertextovprepojenie"/>
            <w:rFonts w:ascii="Arial" w:hAnsi="Arial" w:cs="Arial"/>
            <w:color w:val="FFFFFF"/>
            <w:sz w:val="16"/>
            <w:szCs w:val="16"/>
            <w:shd w:val="clear" w:color="auto" w:fill="FFFFFF"/>
          </w:rPr>
          <w:t>recepcia@hotelalibaba.sk</w:t>
        </w:r>
      </w:hyperlink>
      <w:r>
        <w:t xml:space="preserve"> 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Organizačné ustanovenia</w:t>
      </w:r>
    </w:p>
    <w:p w:rsidR="008A3156" w:rsidRPr="000D7688" w:rsidRDefault="008A3156" w:rsidP="003A4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0"/>
          <w:lang w:val="sk-SK"/>
        </w:rPr>
      </w:pPr>
      <w:r w:rsidRPr="000D7688">
        <w:rPr>
          <w:rFonts w:ascii="Times New Roman" w:hAnsi="Times New Roman" w:cs="Times New Roman"/>
          <w:sz w:val="24"/>
          <w:szCs w:val="30"/>
          <w:lang w:val="sk-SK"/>
        </w:rPr>
        <w:t>Každý účastník je povinný usporiadateľovi odovzdať súpisku hráčov, ktorá musí obsahovať hráčske číslo, meno a priezvisko, dátum narodenia. Prípadnú konfrontáciu musí žiadateľ nahlásiť vždy 5 minút po ukončení stretnutia. Môže sa vykonať len za prítomnosti usporiadateľa a aspoň jedného rozhodcu.</w:t>
      </w:r>
    </w:p>
    <w:p w:rsidR="000D7688" w:rsidRPr="000D7688" w:rsidRDefault="000D7688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Hrací systém turnaja</w:t>
      </w:r>
      <w:r w:rsidR="003A4388" w:rsidRPr="000D7688">
        <w:rPr>
          <w:rFonts w:ascii="Times New Roman" w:hAnsi="Times New Roman" w:cs="Times New Roman"/>
          <w:b/>
          <w:sz w:val="28"/>
          <w:szCs w:val="28"/>
          <w:lang w:val="sk-SK"/>
        </w:rPr>
        <w:t>:</w:t>
      </w:r>
    </w:p>
    <w:p w:rsidR="00595C94" w:rsidRPr="000D7688" w:rsidRDefault="00595C94" w:rsidP="00595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sz w:val="24"/>
          <w:szCs w:val="28"/>
          <w:lang w:val="sk-SK"/>
        </w:rPr>
        <w:t>Turnaj sa odohrá systémom:</w:t>
      </w:r>
    </w:p>
    <w:p w:rsidR="000D7688" w:rsidRPr="000D7688" w:rsidRDefault="000D7688" w:rsidP="00595C9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vyžrebovanie a harmonogram budú odoslané </w:t>
      </w:r>
      <w:r w:rsidR="004C12F4">
        <w:rPr>
          <w:rFonts w:ascii="Times New Roman" w:hAnsi="Times New Roman" w:cs="Times New Roman"/>
          <w:sz w:val="24"/>
          <w:szCs w:val="28"/>
          <w:lang w:val="sk-SK"/>
        </w:rPr>
        <w:t>na základe počtu prihlásených</w:t>
      </w:r>
      <w:r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 družstiev, </w:t>
      </w:r>
    </w:p>
    <w:p w:rsidR="00595C94" w:rsidRPr="00595C94" w:rsidRDefault="00A04287" w:rsidP="00595C9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sz w:val="24"/>
          <w:szCs w:val="28"/>
        </w:rPr>
        <w:t>5</w:t>
      </w:r>
      <w:r w:rsidR="00595C94" w:rsidRPr="000D7688">
        <w:rPr>
          <w:rFonts w:ascii="Times New Roman" w:hAnsi="Times New Roman" w:cs="Times New Roman"/>
          <w:sz w:val="24"/>
          <w:szCs w:val="28"/>
        </w:rPr>
        <w:t xml:space="preserve"> proti </w:t>
      </w:r>
      <w:r w:rsidRPr="000D7688">
        <w:rPr>
          <w:rFonts w:ascii="Times New Roman" w:hAnsi="Times New Roman" w:cs="Times New Roman"/>
          <w:sz w:val="24"/>
          <w:szCs w:val="28"/>
        </w:rPr>
        <w:t>5</w:t>
      </w:r>
      <w:r w:rsidR="00595C94" w:rsidRPr="000D7688">
        <w:rPr>
          <w:rFonts w:ascii="Times New Roman" w:hAnsi="Times New Roman" w:cs="Times New Roman"/>
          <w:sz w:val="24"/>
          <w:szCs w:val="28"/>
        </w:rPr>
        <w:t xml:space="preserve"> a</w:t>
      </w:r>
      <w:r w:rsidR="00595C94"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 brankári </w:t>
      </w:r>
      <w:r w:rsidRPr="000D7688">
        <w:rPr>
          <w:rFonts w:ascii="Times New Roman" w:hAnsi="Times New Roman" w:cs="Times New Roman"/>
          <w:sz w:val="24"/>
          <w:szCs w:val="28"/>
          <w:lang w:val="sk-SK"/>
        </w:rPr>
        <w:t>na celé ihrisko</w:t>
      </w:r>
      <w:r w:rsidR="00595C94"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 (max počet hráčov </w:t>
      </w:r>
      <w:r w:rsidRPr="000D7688">
        <w:rPr>
          <w:rFonts w:ascii="Times New Roman" w:hAnsi="Times New Roman" w:cs="Times New Roman"/>
          <w:sz w:val="24"/>
          <w:szCs w:val="28"/>
          <w:lang w:val="sk-SK"/>
        </w:rPr>
        <w:t>20</w:t>
      </w:r>
      <w:r w:rsidR="00595C94" w:rsidRPr="000D7688">
        <w:rPr>
          <w:rFonts w:ascii="Times New Roman" w:hAnsi="Times New Roman" w:cs="Times New Roman"/>
          <w:sz w:val="24"/>
          <w:szCs w:val="28"/>
          <w:lang w:val="sk-SK"/>
        </w:rPr>
        <w:t>+2)</w:t>
      </w:r>
      <w:r w:rsidR="000D7688" w:rsidRPr="000D7688">
        <w:rPr>
          <w:rFonts w:ascii="Times New Roman" w:hAnsi="Times New Roman" w:cs="Times New Roman"/>
          <w:sz w:val="24"/>
          <w:szCs w:val="28"/>
          <w:lang w:val="sk-SK"/>
        </w:rPr>
        <w:t>,</w:t>
      </w:r>
    </w:p>
    <w:p w:rsidR="00DD4915" w:rsidRDefault="00DD4915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3A4388" w:rsidRPr="000D7688" w:rsidRDefault="00595C94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  <w:lang w:val="sk-SK"/>
        </w:rPr>
      </w:pPr>
      <w:r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 xml:space="preserve">Vyžrebovanie turnaja </w:t>
      </w:r>
      <w:r w:rsidR="005A5B71"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 xml:space="preserve">a rozpis zápasov </w:t>
      </w:r>
      <w:r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>bud</w:t>
      </w:r>
      <w:r w:rsidR="005A5B71"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>ú</w:t>
      </w:r>
      <w:r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 xml:space="preserve"> oznámen</w:t>
      </w:r>
      <w:r w:rsidR="00836290"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>é</w:t>
      </w:r>
      <w:r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 xml:space="preserve"> po skompletizovaní prihlášok</w:t>
      </w:r>
      <w:r w:rsidR="008A3156" w:rsidRPr="000D7688">
        <w:rPr>
          <w:rFonts w:ascii="Times New Roman" w:hAnsi="Times New Roman" w:cs="Times New Roman"/>
          <w:sz w:val="24"/>
          <w:szCs w:val="28"/>
          <w:u w:val="single"/>
          <w:lang w:val="sk-SK"/>
        </w:rPr>
        <w:t xml:space="preserve">. 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i/>
          <w:sz w:val="24"/>
          <w:szCs w:val="28"/>
          <w:lang w:val="sk-SK"/>
        </w:rPr>
        <w:t>Výhra – 2 body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i/>
          <w:sz w:val="24"/>
          <w:szCs w:val="28"/>
          <w:lang w:val="sk-SK"/>
        </w:rPr>
        <w:t>Remíza – 1 bod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i/>
          <w:sz w:val="24"/>
          <w:szCs w:val="28"/>
          <w:lang w:val="sk-SK"/>
        </w:rPr>
        <w:t>Prehra – 0 bodov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  <w:r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Pri rovnosti bodov rozhoduje (vzájomný zápas, skóre, počet strelených gólov, počet inkasovaných gólov, </w:t>
      </w:r>
      <w:proofErr w:type="spellStart"/>
      <w:r w:rsidRPr="000D7688">
        <w:rPr>
          <w:rFonts w:ascii="Times New Roman" w:hAnsi="Times New Roman" w:cs="Times New Roman"/>
          <w:sz w:val="24"/>
          <w:szCs w:val="28"/>
          <w:lang w:val="sk-SK"/>
        </w:rPr>
        <w:t>penaltový</w:t>
      </w:r>
      <w:proofErr w:type="spellEnd"/>
      <w:r w:rsidRPr="000D7688">
        <w:rPr>
          <w:rFonts w:ascii="Times New Roman" w:hAnsi="Times New Roman" w:cs="Times New Roman"/>
          <w:sz w:val="24"/>
          <w:szCs w:val="28"/>
          <w:lang w:val="sk-SK"/>
        </w:rPr>
        <w:t xml:space="preserve"> rozstrel)</w:t>
      </w:r>
      <w:r w:rsidR="00A04287" w:rsidRPr="000D7688">
        <w:rPr>
          <w:rFonts w:ascii="Times New Roman" w:hAnsi="Times New Roman" w:cs="Times New Roman"/>
          <w:sz w:val="24"/>
          <w:szCs w:val="28"/>
          <w:lang w:val="sk-SK"/>
        </w:rPr>
        <w:t>.</w:t>
      </w:r>
    </w:p>
    <w:p w:rsidR="00054AF6" w:rsidRPr="000D7688" w:rsidRDefault="00054AF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</w:p>
    <w:p w:rsidR="00054AF6" w:rsidRPr="000D7688" w:rsidRDefault="00054AF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Gólový rozdiel</w:t>
      </w:r>
    </w:p>
    <w:p w:rsidR="00054AF6" w:rsidRPr="000D7688" w:rsidRDefault="00054AF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Ak v ktoromkoľvek zápase sa jedno </w:t>
      </w:r>
      <w:r w:rsidR="00B46321">
        <w:rPr>
          <w:rFonts w:ascii="Times New Roman" w:hAnsi="Times New Roman" w:cs="Times New Roman"/>
          <w:sz w:val="24"/>
          <w:szCs w:val="24"/>
          <w:lang w:val="sk-SK"/>
        </w:rPr>
        <w:t>dr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užstvo ujme vedenia o sedem (7) gólov, stretnutie sa od tohto momentu hrá na hrubý čas, v prípade rozdielu späť pod sedem (7)</w:t>
      </w:r>
      <w:r w:rsidR="00B46321">
        <w:rPr>
          <w:rFonts w:ascii="Times New Roman" w:hAnsi="Times New Roman" w:cs="Times New Roman"/>
          <w:sz w:val="24"/>
          <w:szCs w:val="24"/>
          <w:lang w:val="sk-SK"/>
        </w:rPr>
        <w:t xml:space="preserve"> gólov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sa stretnutie hrá opäť na čistý čas.</w:t>
      </w:r>
    </w:p>
    <w:p w:rsidR="00054AF6" w:rsidRDefault="00054AF6" w:rsidP="008A3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</w:p>
    <w:p w:rsidR="00054AF6" w:rsidRPr="000D7688" w:rsidRDefault="00054AF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 xml:space="preserve">Šatne a prestávky </w:t>
      </w:r>
    </w:p>
    <w:p w:rsidR="00054AF6" w:rsidRPr="000D7688" w:rsidRDefault="00054AF6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Družstvá v šatniach udržiavajú počas turnaja poriadok a za prípadné vzniknuté škody spôsobené počas turnaja zodpovedá vedúci družstva, ktorý prípadnú škodu uhradí správcovi Zimného štadióna. </w:t>
      </w:r>
    </w:p>
    <w:p w:rsidR="00054AF6" w:rsidRPr="000D7688" w:rsidRDefault="00054AF6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>Iba hráči, tréneri a</w:t>
      </w:r>
      <w:r w:rsidR="0007119D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vedúci</w:t>
      </w:r>
      <w:r w:rsidR="0007119D">
        <w:rPr>
          <w:rFonts w:ascii="Times New Roman" w:hAnsi="Times New Roman" w:cs="Times New Roman"/>
          <w:sz w:val="24"/>
          <w:szCs w:val="24"/>
          <w:lang w:val="sk-SK"/>
        </w:rPr>
        <w:t xml:space="preserve"> družstva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uvedení na oficiálnej súpiske a vedenie turnaja majú právo zdržiavať sa v šatni alebo v priestoroch okolo šatní. </w:t>
      </w:r>
    </w:p>
    <w:p w:rsidR="00B46321" w:rsidRDefault="00B46321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054AF6" w:rsidRPr="000D7688" w:rsidRDefault="00195FA1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lastRenderedPageBreak/>
        <w:t>Výstroj</w:t>
      </w:r>
      <w:r w:rsidR="00054AF6" w:rsidRPr="000D7688">
        <w:rPr>
          <w:rFonts w:ascii="Times New Roman" w:hAnsi="Times New Roman" w:cs="Times New Roman"/>
          <w:b/>
          <w:sz w:val="28"/>
          <w:szCs w:val="28"/>
          <w:lang w:val="sk-SK"/>
        </w:rPr>
        <w:t xml:space="preserve">, dresy </w:t>
      </w:r>
    </w:p>
    <w:p w:rsidR="00054AF6" w:rsidRPr="000D7688" w:rsidRDefault="00054AF6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Každé družstvo musí mať k dispozícii dve (2) sady dresov, jednu svetlú a jednu tmavú. Organizačný výbor si vyhradzuje právo udeliť výnimku zahraničným družstvám. Organizačný výbor bude informovať ostatné družstvá o udelenej výnimke a farbe dresov, ktoré družstvo bude mať. Všeobecne domáce družstvo hrá vo svetlých dresoch a hostia v tmavých dresoch, ale toto pravidlo neplatí, ak jedno z družstiev má iba jednu sadu dresov. </w:t>
      </w:r>
    </w:p>
    <w:p w:rsidR="00054AF6" w:rsidRPr="000D7688" w:rsidRDefault="00054AF6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Prilba a </w:t>
      </w:r>
      <w:proofErr w:type="spellStart"/>
      <w:r w:rsidR="00477262" w:rsidRPr="000D7688">
        <w:rPr>
          <w:rFonts w:ascii="Times New Roman" w:hAnsi="Times New Roman" w:cs="Times New Roman"/>
          <w:sz w:val="24"/>
          <w:szCs w:val="24"/>
          <w:lang w:val="sk-SK"/>
        </w:rPr>
        <w:t>cel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otvárová</w:t>
      </w:r>
      <w:proofErr w:type="spellEnd"/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m</w:t>
      </w:r>
      <w:r w:rsidR="00195FA1">
        <w:rPr>
          <w:rFonts w:ascii="Times New Roman" w:hAnsi="Times New Roman" w:cs="Times New Roman"/>
          <w:sz w:val="24"/>
          <w:szCs w:val="24"/>
          <w:lang w:val="sk-SK"/>
        </w:rPr>
        <w:t>riežka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je povinnosťou pre všetkých hráčov. </w:t>
      </w:r>
    </w:p>
    <w:p w:rsidR="00054AF6" w:rsidRPr="000D7688" w:rsidRDefault="00054AF6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Hráči a brankári sú povinní nosiť chránič krku. </w:t>
      </w:r>
    </w:p>
    <w:p w:rsidR="00477262" w:rsidRPr="000D7688" w:rsidRDefault="00477262" w:rsidP="00054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A3156" w:rsidRPr="000D7688" w:rsidRDefault="008A3156" w:rsidP="003A43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D7688">
        <w:rPr>
          <w:rFonts w:ascii="Times New Roman" w:hAnsi="Times New Roman" w:cs="Times New Roman"/>
          <w:b/>
          <w:sz w:val="28"/>
          <w:szCs w:val="28"/>
          <w:lang w:val="sk-SK"/>
        </w:rPr>
        <w:t>Postup prihlásenia tímu do turnaja :</w:t>
      </w:r>
    </w:p>
    <w:p w:rsidR="008A3156" w:rsidRPr="000D7688" w:rsidRDefault="008A3156" w:rsidP="008A3156">
      <w:pPr>
        <w:pStyle w:val="Odsekzoznamu"/>
        <w:numPr>
          <w:ilvl w:val="0"/>
          <w:numId w:val="3"/>
        </w:numPr>
        <w:tabs>
          <w:tab w:val="left" w:pos="2133"/>
        </w:tabs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Prihlásiť sa,  je potrebné na emailovú adresu </w:t>
      </w:r>
      <w:hyperlink r:id="rId10" w:history="1">
        <w:r w:rsidR="004C12F4" w:rsidRPr="00381587">
          <w:rPr>
            <w:rStyle w:val="Hypertextovprepojenie"/>
            <w:rFonts w:ascii="Times New Roman" w:hAnsi="Times New Roman" w:cs="Times New Roman"/>
            <w:sz w:val="24"/>
            <w:szCs w:val="24"/>
          </w:rPr>
          <w:t>majkam67chlm@gmail.com</w:t>
        </w:r>
      </w:hyperlink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do termínu </w:t>
      </w:r>
      <w:r w:rsidR="004C12F4">
        <w:rPr>
          <w:rFonts w:ascii="Times New Roman" w:hAnsi="Times New Roman" w:cs="Times New Roman"/>
          <w:b/>
          <w:sz w:val="24"/>
          <w:szCs w:val="24"/>
          <w:lang w:val="sk-SK"/>
        </w:rPr>
        <w:t>12</w:t>
      </w:r>
      <w:r w:rsidRPr="000D7688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3222E2">
        <w:rPr>
          <w:rFonts w:ascii="Times New Roman" w:hAnsi="Times New Roman" w:cs="Times New Roman"/>
          <w:b/>
          <w:sz w:val="24"/>
          <w:szCs w:val="24"/>
          <w:lang w:val="sk-SK"/>
        </w:rPr>
        <w:t>12</w:t>
      </w:r>
      <w:r w:rsidR="00E63417" w:rsidRPr="000D7688">
        <w:rPr>
          <w:rFonts w:ascii="Times New Roman" w:hAnsi="Times New Roman" w:cs="Times New Roman"/>
          <w:b/>
          <w:sz w:val="24"/>
          <w:szCs w:val="24"/>
          <w:lang w:val="sk-SK"/>
        </w:rPr>
        <w:t>.202</w:t>
      </w:r>
      <w:r w:rsidR="004C12F4">
        <w:rPr>
          <w:rFonts w:ascii="Times New Roman" w:hAnsi="Times New Roman" w:cs="Times New Roman"/>
          <w:b/>
          <w:sz w:val="24"/>
          <w:szCs w:val="24"/>
          <w:lang w:val="sk-SK"/>
        </w:rPr>
        <w:t>5</w:t>
      </w:r>
      <w:r w:rsidR="005A5B71" w:rsidRPr="000D7688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:rsidR="0056127D" w:rsidRDefault="0056127D" w:rsidP="008A3156">
      <w:pPr>
        <w:pStyle w:val="Odsekzoznamu"/>
        <w:numPr>
          <w:ilvl w:val="0"/>
          <w:numId w:val="3"/>
        </w:numPr>
        <w:tabs>
          <w:tab w:val="left" w:pos="2133"/>
        </w:tabs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Uhradenie štartovného</w:t>
      </w:r>
      <w:r w:rsidR="004C12F4">
        <w:rPr>
          <w:rFonts w:ascii="Times New Roman" w:hAnsi="Times New Roman" w:cs="Times New Roman"/>
          <w:sz w:val="24"/>
          <w:szCs w:val="24"/>
          <w:lang w:val="sk-SK"/>
        </w:rPr>
        <w:t xml:space="preserve"> na mieste usporiadateľovi turnaja.</w:t>
      </w:r>
    </w:p>
    <w:p w:rsidR="008A3156" w:rsidRPr="000D7688" w:rsidRDefault="008A3156" w:rsidP="008A3156">
      <w:pPr>
        <w:pStyle w:val="Odsekzoznamu"/>
        <w:numPr>
          <w:ilvl w:val="0"/>
          <w:numId w:val="3"/>
        </w:numPr>
        <w:tabs>
          <w:tab w:val="left" w:pos="2133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rFonts w:ascii="Times New Roman" w:hAnsi="Times New Roman" w:cs="Times New Roman"/>
          <w:sz w:val="24"/>
          <w:szCs w:val="24"/>
          <w:lang w:val="sk-SK"/>
        </w:rPr>
        <w:t>Vedúci tímov sú povinn</w:t>
      </w:r>
      <w:r w:rsidR="00477262" w:rsidRPr="000D7688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nahlásiť najneskôr do </w:t>
      </w:r>
      <w:r w:rsidR="003222E2">
        <w:rPr>
          <w:rFonts w:ascii="Times New Roman" w:hAnsi="Times New Roman" w:cs="Times New Roman"/>
          <w:sz w:val="24"/>
          <w:szCs w:val="24"/>
          <w:lang w:val="sk-SK"/>
        </w:rPr>
        <w:t>20.12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.20</w:t>
      </w:r>
      <w:r w:rsidR="00E63417" w:rsidRPr="000D7688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4C12F4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 xml:space="preserve"> súpisku jednotlivých </w:t>
      </w:r>
      <w:r w:rsidR="00E668C0">
        <w:rPr>
          <w:rFonts w:ascii="Times New Roman" w:hAnsi="Times New Roman" w:cs="Times New Roman"/>
          <w:sz w:val="24"/>
          <w:szCs w:val="24"/>
          <w:lang w:val="sk-SK"/>
        </w:rPr>
        <w:t>tím</w:t>
      </w:r>
      <w:r w:rsidRPr="000D7688">
        <w:rPr>
          <w:rFonts w:ascii="Times New Roman" w:hAnsi="Times New Roman" w:cs="Times New Roman"/>
          <w:sz w:val="24"/>
          <w:szCs w:val="24"/>
          <w:lang w:val="sk-SK"/>
        </w:rPr>
        <w:t>ov.</w:t>
      </w:r>
    </w:p>
    <w:p w:rsidR="008A3156" w:rsidRPr="000D7688" w:rsidRDefault="008A3156" w:rsidP="008A31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0"/>
          <w:lang w:val="sk-SK"/>
        </w:rPr>
      </w:pPr>
    </w:p>
    <w:p w:rsidR="008A3156" w:rsidRPr="000D7688" w:rsidRDefault="008A3156" w:rsidP="008A3156">
      <w:pPr>
        <w:spacing w:after="0" w:line="240" w:lineRule="auto"/>
        <w:jc w:val="both"/>
        <w:rPr>
          <w:rFonts w:ascii="Times New Roman" w:hAnsi="Times New Roman" w:cs="Times New Roman"/>
          <w:sz w:val="24"/>
          <w:lang w:val="sk-SK"/>
        </w:rPr>
      </w:pPr>
    </w:p>
    <w:p w:rsidR="008A3156" w:rsidRPr="000D7688" w:rsidRDefault="008A3156" w:rsidP="008A3156">
      <w:pPr>
        <w:spacing w:after="0" w:line="240" w:lineRule="auto"/>
        <w:jc w:val="both"/>
        <w:rPr>
          <w:rFonts w:ascii="Times New Roman" w:hAnsi="Times New Roman" w:cs="Times New Roman"/>
          <w:sz w:val="24"/>
          <w:lang w:val="sk-SK"/>
        </w:rPr>
      </w:pPr>
      <w:r w:rsidRPr="000D7688">
        <w:rPr>
          <w:rFonts w:ascii="Times New Roman" w:hAnsi="Times New Roman" w:cs="Times New Roman"/>
          <w:sz w:val="24"/>
          <w:lang w:val="sk-SK"/>
        </w:rPr>
        <w:t>V </w:t>
      </w:r>
      <w:r w:rsidR="003A4388" w:rsidRPr="000D7688">
        <w:rPr>
          <w:rFonts w:ascii="Times New Roman" w:hAnsi="Times New Roman" w:cs="Times New Roman"/>
          <w:sz w:val="24"/>
          <w:lang w:val="sk-SK"/>
        </w:rPr>
        <w:t>Humennom</w:t>
      </w:r>
      <w:r w:rsidRPr="000D7688">
        <w:rPr>
          <w:rFonts w:ascii="Times New Roman" w:hAnsi="Times New Roman" w:cs="Times New Roman"/>
          <w:sz w:val="24"/>
          <w:lang w:val="sk-SK"/>
        </w:rPr>
        <w:t>, dňa</w:t>
      </w:r>
      <w:r w:rsidR="003A4388" w:rsidRPr="000D7688">
        <w:rPr>
          <w:rFonts w:ascii="Times New Roman" w:hAnsi="Times New Roman" w:cs="Times New Roman"/>
          <w:sz w:val="24"/>
          <w:lang w:val="sk-SK"/>
        </w:rPr>
        <w:t xml:space="preserve"> </w:t>
      </w:r>
      <w:r w:rsidR="004C12F4">
        <w:rPr>
          <w:rFonts w:ascii="Times New Roman" w:hAnsi="Times New Roman" w:cs="Times New Roman"/>
          <w:sz w:val="24"/>
          <w:lang w:val="sk-SK"/>
        </w:rPr>
        <w:t>1</w:t>
      </w:r>
      <w:r w:rsidR="003222E2">
        <w:rPr>
          <w:rFonts w:ascii="Times New Roman" w:hAnsi="Times New Roman" w:cs="Times New Roman"/>
          <w:sz w:val="24"/>
          <w:lang w:val="sk-SK"/>
        </w:rPr>
        <w:t>7</w:t>
      </w:r>
      <w:r w:rsidRPr="000D7688">
        <w:rPr>
          <w:rFonts w:ascii="Times New Roman" w:hAnsi="Times New Roman" w:cs="Times New Roman"/>
          <w:sz w:val="24"/>
          <w:lang w:val="sk-SK"/>
        </w:rPr>
        <w:t>.</w:t>
      </w:r>
      <w:r w:rsidR="003222E2">
        <w:rPr>
          <w:rFonts w:ascii="Times New Roman" w:hAnsi="Times New Roman" w:cs="Times New Roman"/>
          <w:sz w:val="24"/>
          <w:lang w:val="sk-SK"/>
        </w:rPr>
        <w:t>11</w:t>
      </w:r>
      <w:r w:rsidR="00DD4915" w:rsidRPr="000D7688">
        <w:rPr>
          <w:rFonts w:ascii="Times New Roman" w:hAnsi="Times New Roman" w:cs="Times New Roman"/>
          <w:sz w:val="24"/>
          <w:lang w:val="sk-SK"/>
        </w:rPr>
        <w:t>.202</w:t>
      </w:r>
      <w:r w:rsidR="004C12F4">
        <w:rPr>
          <w:rFonts w:ascii="Times New Roman" w:hAnsi="Times New Roman" w:cs="Times New Roman"/>
          <w:sz w:val="24"/>
          <w:lang w:val="sk-SK"/>
        </w:rPr>
        <w:t>5</w:t>
      </w:r>
    </w:p>
    <w:p w:rsidR="008A3156" w:rsidRPr="000D7688" w:rsidRDefault="008A3156" w:rsidP="008A3156">
      <w:pPr>
        <w:spacing w:after="0" w:line="240" w:lineRule="auto"/>
        <w:jc w:val="both"/>
        <w:rPr>
          <w:rFonts w:ascii="Times New Roman" w:hAnsi="Times New Roman" w:cs="Times New Roman"/>
          <w:sz w:val="24"/>
          <w:lang w:val="sk-SK"/>
        </w:rPr>
      </w:pPr>
    </w:p>
    <w:p w:rsidR="00DD4915" w:rsidRPr="000D7688" w:rsidRDefault="008A3156" w:rsidP="008A3156">
      <w:pPr>
        <w:tabs>
          <w:tab w:val="left" w:pos="2133"/>
        </w:tabs>
        <w:rPr>
          <w:sz w:val="24"/>
          <w:szCs w:val="24"/>
          <w:lang w:val="sk-SK"/>
        </w:rPr>
      </w:pPr>
      <w:r w:rsidRPr="000D7688">
        <w:rPr>
          <w:sz w:val="24"/>
          <w:szCs w:val="24"/>
          <w:lang w:val="sk-SK"/>
        </w:rPr>
        <w:t xml:space="preserve">                                                                                                                    </w:t>
      </w:r>
    </w:p>
    <w:p w:rsidR="008A3156" w:rsidRPr="00C16083" w:rsidRDefault="00DD4915" w:rsidP="008A3156">
      <w:pPr>
        <w:tabs>
          <w:tab w:val="left" w:pos="2133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Pr="000D7688">
        <w:rPr>
          <w:sz w:val="24"/>
          <w:szCs w:val="24"/>
          <w:lang w:val="sk-SK"/>
        </w:rPr>
        <w:tab/>
      </w:r>
      <w:r w:rsidR="008A3156" w:rsidRPr="00C1608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A4388" w:rsidRPr="00C16083">
        <w:rPr>
          <w:rFonts w:ascii="Times New Roman" w:hAnsi="Times New Roman" w:cs="Times New Roman"/>
          <w:sz w:val="24"/>
          <w:szCs w:val="24"/>
          <w:lang w:val="sk-SK"/>
        </w:rPr>
        <w:t xml:space="preserve">Ing. </w:t>
      </w:r>
      <w:r w:rsidR="005A5B71" w:rsidRPr="00C16083">
        <w:rPr>
          <w:rFonts w:ascii="Times New Roman" w:hAnsi="Times New Roman" w:cs="Times New Roman"/>
          <w:sz w:val="24"/>
          <w:szCs w:val="24"/>
          <w:lang w:val="sk-SK"/>
        </w:rPr>
        <w:t>Dávid GODŽAK</w:t>
      </w:r>
    </w:p>
    <w:p w:rsidR="00540EF6" w:rsidRPr="00C16083" w:rsidRDefault="008A3156" w:rsidP="008A315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sk-SK"/>
        </w:rPr>
      </w:pPr>
      <w:r w:rsidRPr="00C16083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                                                                      </w:t>
      </w:r>
      <w:r w:rsidR="00C16083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5A5B71" w:rsidRPr="00C16083">
        <w:rPr>
          <w:rFonts w:ascii="Times New Roman" w:hAnsi="Times New Roman" w:cs="Times New Roman"/>
          <w:sz w:val="24"/>
          <w:szCs w:val="24"/>
          <w:lang w:val="sk-SK"/>
        </w:rPr>
        <w:t>Zástupca organizátora turnaja</w:t>
      </w:r>
    </w:p>
    <w:sectPr w:rsidR="00540EF6" w:rsidRPr="00C16083" w:rsidSect="004C12F4">
      <w:pgSz w:w="11906" w:h="16838"/>
      <w:pgMar w:top="1276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8F8"/>
    <w:multiLevelType w:val="hybridMultilevel"/>
    <w:tmpl w:val="725CA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1005"/>
    <w:multiLevelType w:val="hybridMultilevel"/>
    <w:tmpl w:val="927C2C86"/>
    <w:lvl w:ilvl="0" w:tplc="9AB49B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63F78"/>
    <w:multiLevelType w:val="hybridMultilevel"/>
    <w:tmpl w:val="87AAF8C0"/>
    <w:lvl w:ilvl="0" w:tplc="96F49F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A3156"/>
    <w:rsid w:val="00023548"/>
    <w:rsid w:val="00054AF6"/>
    <w:rsid w:val="00067028"/>
    <w:rsid w:val="0007119D"/>
    <w:rsid w:val="000D7688"/>
    <w:rsid w:val="00195FA1"/>
    <w:rsid w:val="00223155"/>
    <w:rsid w:val="002B2A81"/>
    <w:rsid w:val="003222E2"/>
    <w:rsid w:val="00330692"/>
    <w:rsid w:val="003A4388"/>
    <w:rsid w:val="00477262"/>
    <w:rsid w:val="004C12F4"/>
    <w:rsid w:val="004C154C"/>
    <w:rsid w:val="00540EF6"/>
    <w:rsid w:val="0056127D"/>
    <w:rsid w:val="00595C94"/>
    <w:rsid w:val="005A2854"/>
    <w:rsid w:val="005A5B71"/>
    <w:rsid w:val="005B701D"/>
    <w:rsid w:val="00604D15"/>
    <w:rsid w:val="006106C1"/>
    <w:rsid w:val="006C0A4E"/>
    <w:rsid w:val="00701E38"/>
    <w:rsid w:val="007500EF"/>
    <w:rsid w:val="007A5063"/>
    <w:rsid w:val="007D741A"/>
    <w:rsid w:val="00812EF5"/>
    <w:rsid w:val="00836290"/>
    <w:rsid w:val="008923DF"/>
    <w:rsid w:val="008A3156"/>
    <w:rsid w:val="008C791A"/>
    <w:rsid w:val="00903BCD"/>
    <w:rsid w:val="0091052C"/>
    <w:rsid w:val="00A04287"/>
    <w:rsid w:val="00A24F45"/>
    <w:rsid w:val="00A979FF"/>
    <w:rsid w:val="00B012FC"/>
    <w:rsid w:val="00B46321"/>
    <w:rsid w:val="00B92F37"/>
    <w:rsid w:val="00BA4857"/>
    <w:rsid w:val="00BD41A9"/>
    <w:rsid w:val="00BD5C6B"/>
    <w:rsid w:val="00C16083"/>
    <w:rsid w:val="00C45C4C"/>
    <w:rsid w:val="00D40A77"/>
    <w:rsid w:val="00DD4915"/>
    <w:rsid w:val="00E0464C"/>
    <w:rsid w:val="00E32F5D"/>
    <w:rsid w:val="00E63417"/>
    <w:rsid w:val="00E668C0"/>
    <w:rsid w:val="00EA1C32"/>
    <w:rsid w:val="00F7521B"/>
    <w:rsid w:val="00F84802"/>
    <w:rsid w:val="00F862C3"/>
    <w:rsid w:val="00FC2694"/>
    <w:rsid w:val="00FE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C4C"/>
    <w:rPr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15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A315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3156"/>
    <w:rPr>
      <w:color w:val="0000FF" w:themeColor="hyperlink"/>
      <w:u w:val="single"/>
    </w:rPr>
  </w:style>
  <w:style w:type="paragraph" w:customStyle="1" w:styleId="muitypography-root">
    <w:name w:val="muitypography-root"/>
    <w:basedOn w:val="Normlny"/>
    <w:rsid w:val="0075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41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15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A3156"/>
    <w:pPr>
      <w:ind w:left="720"/>
      <w:contextualSpacing/>
    </w:pPr>
    <w:rPr>
      <w:lang w:val="cs-CZ"/>
    </w:rPr>
  </w:style>
  <w:style w:type="character" w:styleId="Hypertextovprepojenie">
    <w:name w:val="Hyperlink"/>
    <w:basedOn w:val="Predvolenpsmoodseku"/>
    <w:uiPriority w:val="99"/>
    <w:unhideWhenUsed/>
    <w:rsid w:val="008A31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godza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jkam67chlm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ajkam67chl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cia@hotelaliba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C28F7-2F88-4AE1-8DBA-188CFAAC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Redondo</dc:creator>
  <cp:lastModifiedBy>HK Humenské levy</cp:lastModifiedBy>
  <cp:revision>4</cp:revision>
  <dcterms:created xsi:type="dcterms:W3CDTF">2025-11-17T17:38:00Z</dcterms:created>
  <dcterms:modified xsi:type="dcterms:W3CDTF">2025-11-19T14:44:00Z</dcterms:modified>
</cp:coreProperties>
</file>