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17071" w14:textId="77777777" w:rsidR="00A604C5" w:rsidRDefault="008E75C2">
      <w:pPr>
        <w:spacing w:line="14" w:lineRule="exact"/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0A236809" wp14:editId="0B5ADAD1">
            <wp:simplePos x="0" y="0"/>
            <wp:positionH relativeFrom="column">
              <wp:posOffset>1936115</wp:posOffset>
            </wp:positionH>
            <wp:positionV relativeFrom="paragraph">
              <wp:posOffset>118110</wp:posOffset>
            </wp:positionV>
            <wp:extent cx="1440180" cy="1080135"/>
            <wp:effectExtent l="0" t="0" r="0" b="0"/>
            <wp:wrapSquare wrapText="bothSides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0" locked="0" layoutInCell="0" allowOverlap="1" wp14:anchorId="37894A96" wp14:editId="28FF1AFC">
            <wp:simplePos x="0" y="0"/>
            <wp:positionH relativeFrom="column">
              <wp:posOffset>3667125</wp:posOffset>
            </wp:positionH>
            <wp:positionV relativeFrom="paragraph">
              <wp:posOffset>104775</wp:posOffset>
            </wp:positionV>
            <wp:extent cx="1003935" cy="1079500"/>
            <wp:effectExtent l="0" t="0" r="0" b="0"/>
            <wp:wrapThrough wrapText="bothSides">
              <wp:wrapPolygon edited="0">
                <wp:start x="-18" y="0"/>
                <wp:lineTo x="-18" y="21331"/>
                <wp:lineTo x="21303" y="21331"/>
                <wp:lineTo x="21303" y="0"/>
                <wp:lineTo x="-18" y="0"/>
              </wp:wrapPolygon>
            </wp:wrapThrough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3610F" w14:textId="77777777" w:rsidR="00A604C5" w:rsidRDefault="00A604C5">
      <w:pPr>
        <w:sectPr w:rsidR="00A604C5">
          <w:pgSz w:w="11906" w:h="16838"/>
          <w:pgMar w:top="720" w:right="720" w:bottom="720" w:left="720" w:header="0" w:footer="0" w:gutter="0"/>
          <w:cols w:space="708"/>
          <w:formProt w:val="0"/>
          <w:docGrid w:linePitch="299" w:charSpace="4096"/>
        </w:sectPr>
      </w:pPr>
    </w:p>
    <w:p w14:paraId="79EF7D9F" w14:textId="77777777" w:rsidR="00A604C5" w:rsidRDefault="008E75C2">
      <w:pPr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6" behindDoc="0" locked="0" layoutInCell="0" allowOverlap="1" wp14:anchorId="5DBAFBC1" wp14:editId="6958FC85">
            <wp:simplePos x="0" y="0"/>
            <wp:positionH relativeFrom="column">
              <wp:posOffset>3210560</wp:posOffset>
            </wp:positionH>
            <wp:positionV relativeFrom="paragraph">
              <wp:posOffset>47625</wp:posOffset>
            </wp:positionV>
            <wp:extent cx="1735455" cy="1080135"/>
            <wp:effectExtent l="0" t="0" r="0" b="0"/>
            <wp:wrapThrough wrapText="bothSides">
              <wp:wrapPolygon edited="0">
                <wp:start x="-13" y="0"/>
                <wp:lineTo x="-13" y="21335"/>
                <wp:lineTo x="21338" y="21335"/>
                <wp:lineTo x="21338" y="0"/>
                <wp:lineTo x="-13" y="0"/>
              </wp:wrapPolygon>
            </wp:wrapThrough>
            <wp:docPr id="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342A8" w14:textId="77777777" w:rsidR="00A604C5" w:rsidRDefault="008E75C2">
      <w:pPr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color w:val="548DD4"/>
          <w:spacing w:val="11"/>
          <w:w w:val="92"/>
          <w:sz w:val="32"/>
        </w:rPr>
        <w:t xml:space="preserve">                            </w:t>
      </w:r>
      <w:bookmarkStart w:id="0" w:name="_bookmark0"/>
      <w:bookmarkEnd w:id="0"/>
    </w:p>
    <w:p w14:paraId="3F1117A6" w14:textId="77777777" w:rsidR="00A604C5" w:rsidRDefault="008E75C2">
      <w:pPr>
        <w:spacing w:before="223" w:line="467" w:lineRule="exact"/>
        <w:ind w:right="351"/>
        <w:jc w:val="left"/>
        <w:rPr>
          <w:rFonts w:ascii="Impact" w:eastAsia="Impact" w:hAnsi="Impact" w:cs="Impact"/>
          <w:bCs/>
          <w:color w:val="548DD4"/>
          <w:spacing w:val="11"/>
          <w:w w:val="92"/>
          <w:sz w:val="32"/>
        </w:rPr>
      </w:pPr>
      <w:r>
        <w:rPr>
          <w:rFonts w:ascii="Impact" w:eastAsia="Impact" w:hAnsi="Impact" w:cs="Impact"/>
          <w:bCs/>
          <w:noProof/>
          <w:color w:val="548DD4"/>
          <w:spacing w:val="11"/>
          <w:w w:val="92"/>
          <w:sz w:val="32"/>
        </w:rPr>
        <w:drawing>
          <wp:anchor distT="0" distB="0" distL="114300" distR="114300" simplePos="0" relativeHeight="3" behindDoc="0" locked="0" layoutInCell="0" allowOverlap="1" wp14:anchorId="15DC5941" wp14:editId="4158CB69">
            <wp:simplePos x="0" y="0"/>
            <wp:positionH relativeFrom="column">
              <wp:posOffset>-3810</wp:posOffset>
            </wp:positionH>
            <wp:positionV relativeFrom="paragraph">
              <wp:posOffset>-805815</wp:posOffset>
            </wp:positionV>
            <wp:extent cx="1155700" cy="1080135"/>
            <wp:effectExtent l="0" t="0" r="0" b="0"/>
            <wp:wrapTight wrapText="bothSides">
              <wp:wrapPolygon edited="0">
                <wp:start x="-16" y="0"/>
                <wp:lineTo x="-16" y="21328"/>
                <wp:lineTo x="21362" y="21328"/>
                <wp:lineTo x="21362" y="0"/>
                <wp:lineTo x="-16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51572" w14:textId="77777777" w:rsidR="00A604C5" w:rsidRDefault="008E75C2">
      <w:pPr>
        <w:spacing w:before="223" w:line="467" w:lineRule="exact"/>
        <w:ind w:right="351"/>
        <w:jc w:val="left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HK Nový Jičín, Město Nový Jičín, Superturnaje.cz, Fotozababku.cz</w:t>
      </w:r>
    </w:p>
    <w:p w14:paraId="5CD47D98" w14:textId="77777777" w:rsidR="00A604C5" w:rsidRDefault="008E75C2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pořádají HOKEJOVÝ TURNAJ EVROPSKÉHO HOKEJOVÉHO KRÁLOVSTVÍ</w:t>
      </w:r>
    </w:p>
    <w:p w14:paraId="5EE31F7C" w14:textId="77777777" w:rsidR="00A604C5" w:rsidRDefault="008E75C2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v termínu</w:t>
      </w:r>
    </w:p>
    <w:tbl>
      <w:tblPr>
        <w:tblStyle w:val="Mkatabulky"/>
        <w:tblW w:w="9073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A604C5" w14:paraId="735FD261" w14:textId="77777777">
        <w:tc>
          <w:tcPr>
            <w:tcW w:w="9073" w:type="dxa"/>
          </w:tcPr>
          <w:p w14:paraId="4A3BCE22" w14:textId="77777777" w:rsidR="00A604C5" w:rsidRDefault="008E75C2">
            <w:pPr>
              <w:spacing w:before="223" w:line="467" w:lineRule="exact"/>
              <w:ind w:right="351"/>
              <w:jc w:val="center"/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>30.-31.3.2024</w:t>
            </w:r>
          </w:p>
        </w:tc>
      </w:tr>
    </w:tbl>
    <w:p w14:paraId="3E16BFE2" w14:textId="77777777" w:rsidR="00A604C5" w:rsidRDefault="008E75C2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pro ročník</w:t>
      </w:r>
    </w:p>
    <w:tbl>
      <w:tblPr>
        <w:tblStyle w:val="Mkatabulky"/>
        <w:tblW w:w="9073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A604C5" w14:paraId="7865C7DF" w14:textId="77777777">
        <w:tc>
          <w:tcPr>
            <w:tcW w:w="9073" w:type="dxa"/>
          </w:tcPr>
          <w:p w14:paraId="09CC29A1" w14:textId="77777777" w:rsidR="00A604C5" w:rsidRDefault="008E75C2">
            <w:pPr>
              <w:spacing w:before="223" w:line="467" w:lineRule="exact"/>
              <w:ind w:right="351"/>
              <w:jc w:val="center"/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</w:pPr>
            <w:r>
              <w:rPr>
                <w:rFonts w:ascii="Arial Black" w:eastAsia="Impact" w:hAnsi="Arial Black" w:cs="Impact"/>
                <w:bCs/>
                <w:spacing w:val="11"/>
                <w:w w:val="92"/>
                <w:sz w:val="24"/>
                <w:szCs w:val="24"/>
              </w:rPr>
              <w:t>2012</w:t>
            </w:r>
          </w:p>
        </w:tc>
      </w:tr>
    </w:tbl>
    <w:p w14:paraId="73B1B3AA" w14:textId="77777777" w:rsidR="00A604C5" w:rsidRDefault="008E75C2">
      <w:pPr>
        <w:spacing w:before="223" w:line="467" w:lineRule="exact"/>
        <w:ind w:right="351"/>
        <w:jc w:val="center"/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</w:pP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 xml:space="preserve">Na Městském zimním </w:t>
      </w:r>
      <w:r>
        <w:rPr>
          <w:rFonts w:ascii="Arial Black" w:eastAsia="Impact" w:hAnsi="Arial Black" w:cs="Impact"/>
          <w:bCs/>
          <w:spacing w:val="11"/>
          <w:w w:val="92"/>
          <w:sz w:val="24"/>
          <w:szCs w:val="24"/>
        </w:rPr>
        <w:t>stadionu v Novém Jičíně</w:t>
      </w:r>
    </w:p>
    <w:p w14:paraId="03467221" w14:textId="77777777" w:rsidR="00A604C5" w:rsidRDefault="00A604C5">
      <w:pPr>
        <w:spacing w:line="389" w:lineRule="exact"/>
        <w:jc w:val="left"/>
      </w:pPr>
    </w:p>
    <w:p w14:paraId="409508B9" w14:textId="77777777" w:rsidR="00A604C5" w:rsidRDefault="008E75C2">
      <w:pPr>
        <w:spacing w:line="258" w:lineRule="exact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PROPOZICE</w:t>
      </w:r>
    </w:p>
    <w:p w14:paraId="307C658C" w14:textId="77777777" w:rsidR="00A604C5" w:rsidRDefault="008E75C2">
      <w:pPr>
        <w:spacing w:line="240" w:lineRule="exact"/>
        <w:ind w:right="55"/>
        <w:jc w:val="left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  <w:r>
        <w:rPr>
          <w:rFonts w:asciiTheme="majorHAnsi" w:eastAsia="Terminal Greek 869" w:hAnsiTheme="majorHAnsi" w:cstheme="majorHAnsi"/>
          <w:bCs/>
          <w:color w:val="000000"/>
          <w:spacing w:val="-3"/>
          <w:sz w:val="24"/>
        </w:rPr>
        <w:t xml:space="preserve">    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Hraje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se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5 na 5.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Minimální</w:t>
      </w:r>
      <w:r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>p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očet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hráčů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4"/>
          <w:sz w:val="24"/>
          <w:szCs w:val="24"/>
        </w:rPr>
        <w:t>týmu</w:t>
      </w:r>
      <w:r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10+2,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účastník</w:t>
      </w:r>
      <w:r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je povinen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přijet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minimálním</w:t>
      </w:r>
      <w:r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poč</w:t>
      </w:r>
      <w:proofErr w:type="spellEnd"/>
      <w:r>
        <w:rPr>
          <w:rFonts w:asciiTheme="majorHAnsi" w:eastAsia="Calibri" w:hAnsiTheme="majorHAnsi" w:cstheme="majorHAnsi"/>
          <w:b/>
          <w:bCs/>
          <w:color w:val="000000"/>
          <w:w w:val="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6"/>
          <w:sz w:val="24"/>
          <w:szCs w:val="24"/>
        </w:rPr>
        <w:t>tem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hrá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0"/>
          <w:sz w:val="24"/>
          <w:szCs w:val="24"/>
        </w:rPr>
        <w:t>č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1"/>
          <w:sz w:val="24"/>
          <w:szCs w:val="24"/>
        </w:rPr>
        <w:t>ů,</w:t>
      </w:r>
      <w:r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jinak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nebude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k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turnaji</w:t>
      </w:r>
      <w:r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připušt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ěn.</w:t>
      </w:r>
      <w:r>
        <w:rPr>
          <w:rFonts w:asciiTheme="majorHAnsi" w:eastAsia="Calibri" w:hAnsiTheme="majorHAnsi" w:cstheme="majorHAnsi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 je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určen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4"/>
          <w:w w:val="96"/>
          <w:sz w:val="24"/>
          <w:szCs w:val="24"/>
        </w:rPr>
        <w:t>POUZE</w:t>
      </w:r>
      <w:r>
        <w:rPr>
          <w:rFonts w:asciiTheme="majorHAnsi" w:eastAsia="Calibri" w:hAnsiTheme="majorHAnsi" w:cstheme="majorHAnsi"/>
          <w:b/>
          <w:bCs/>
          <w:color w:val="FF0000"/>
          <w:w w:val="8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3"/>
          <w:w w:val="97"/>
          <w:sz w:val="24"/>
          <w:szCs w:val="24"/>
        </w:rPr>
        <w:t>PRO</w:t>
      </w:r>
      <w:r>
        <w:rPr>
          <w:rFonts w:asciiTheme="majorHAnsi" w:eastAsia="Calibri" w:hAnsiTheme="majorHAnsi" w:cstheme="majorHAnsi"/>
          <w:b/>
          <w:bCs/>
          <w:color w:val="FF0000"/>
          <w:w w:val="9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4"/>
          <w:w w:val="96"/>
          <w:sz w:val="24"/>
          <w:szCs w:val="24"/>
        </w:rPr>
        <w:t>KLUBY</w:t>
      </w:r>
      <w:r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</w:t>
      </w:r>
      <w:r>
        <w:rPr>
          <w:rFonts w:asciiTheme="majorHAnsi" w:eastAsia="Calibri" w:hAnsiTheme="majorHAnsi" w:cstheme="majorHAnsi"/>
          <w:b/>
          <w:bCs/>
          <w:color w:val="000000"/>
          <w:spacing w:val="5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mohou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se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ho zúčastnit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pouze</w:t>
      </w:r>
      <w:r>
        <w:rPr>
          <w:rFonts w:asciiTheme="majorHAnsi" w:eastAsia="Calibri" w:hAnsiTheme="majorHAnsi" w:cstheme="majorHAnsi"/>
          <w:b/>
          <w:bCs/>
          <w:color w:val="000000"/>
          <w:w w:val="6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hráči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registrovaní</w:t>
      </w:r>
      <w:r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přihlášeném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klubu!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1"/>
          <w:sz w:val="24"/>
          <w:szCs w:val="24"/>
        </w:rPr>
        <w:t>Po</w:t>
      </w:r>
      <w:r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příjezdu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předloží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vedoucí mužstva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registrační</w:t>
      </w:r>
      <w:r>
        <w:rPr>
          <w:rFonts w:asciiTheme="majorHAnsi" w:eastAsia="Calibri" w:hAnsiTheme="majorHAnsi" w:cstheme="majorHAnsi"/>
          <w:b/>
          <w:bCs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průkazy hráč</w:t>
      </w:r>
      <w:r>
        <w:rPr>
          <w:rFonts w:asciiTheme="majorHAnsi" w:eastAsia="Calibri" w:hAnsiTheme="majorHAnsi" w:cstheme="majorHAnsi"/>
          <w:b/>
          <w:bCs/>
          <w:color w:val="000000"/>
          <w:w w:val="102"/>
          <w:sz w:val="24"/>
          <w:szCs w:val="24"/>
        </w:rPr>
        <w:t>ů.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</w:p>
    <w:p w14:paraId="2F506927" w14:textId="77777777" w:rsidR="00A604C5" w:rsidRDefault="00A604C5">
      <w:pPr>
        <w:spacing w:line="240" w:lineRule="exact"/>
        <w:ind w:right="55"/>
        <w:jc w:val="left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</w:p>
    <w:p w14:paraId="3ADEC6F9" w14:textId="77777777" w:rsidR="00A604C5" w:rsidRDefault="00A604C5">
      <w:pPr>
        <w:spacing w:line="240" w:lineRule="exact"/>
        <w:ind w:right="55"/>
        <w:jc w:val="center"/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</w:pPr>
    </w:p>
    <w:p w14:paraId="0F841514" w14:textId="77777777" w:rsidR="00A604C5" w:rsidRDefault="008E75C2">
      <w:pPr>
        <w:spacing w:line="240" w:lineRule="exact"/>
        <w:ind w:right="55"/>
        <w:jc w:val="center"/>
        <w:rPr>
          <w:rFonts w:asciiTheme="majorHAnsi" w:hAnsiTheme="majorHAnsi" w:cstheme="majorHAnsi"/>
          <w:color w:val="0070C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5"/>
          <w:w w:val="94"/>
          <w:sz w:val="24"/>
          <w:szCs w:val="24"/>
        </w:rPr>
        <w:t>HRACÍ SYSTÉM</w:t>
      </w:r>
    </w:p>
    <w:p w14:paraId="592952D7" w14:textId="77777777" w:rsidR="00A604C5" w:rsidRDefault="008E75C2">
      <w:pPr>
        <w:spacing w:before="24" w:line="284" w:lineRule="exact"/>
        <w:ind w:left="79"/>
        <w:jc w:val="center"/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9. ú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častník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>ů</w:t>
      </w:r>
    </w:p>
    <w:p w14:paraId="215BF340" w14:textId="77777777" w:rsidR="00A604C5" w:rsidRDefault="008E75C2">
      <w:pPr>
        <w:spacing w:before="8" w:line="200" w:lineRule="exact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Systémem každý s každým</w:t>
      </w:r>
    </w:p>
    <w:p w14:paraId="5F8F9C5D" w14:textId="77777777" w:rsidR="00A604C5" w:rsidRDefault="00A604C5">
      <w:pPr>
        <w:spacing w:line="247" w:lineRule="exact"/>
        <w:jc w:val="left"/>
      </w:pPr>
    </w:p>
    <w:p w14:paraId="236E8BE1" w14:textId="77777777" w:rsidR="00A604C5" w:rsidRDefault="00A604C5">
      <w:pPr>
        <w:spacing w:line="277" w:lineRule="exact"/>
        <w:jc w:val="left"/>
        <w:rPr>
          <w:rFonts w:ascii="Calibri" w:eastAsia="Calibri" w:hAnsi="Calibri" w:cs="Calibri"/>
          <w:b/>
          <w:bCs/>
          <w:color w:val="000000"/>
          <w:spacing w:val="9"/>
          <w:w w:val="90"/>
          <w:sz w:val="20"/>
        </w:rPr>
      </w:pPr>
    </w:p>
    <w:p w14:paraId="62F90663" w14:textId="77777777" w:rsidR="00A604C5" w:rsidRDefault="00A604C5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</w:p>
    <w:p w14:paraId="0676E108" w14:textId="77777777" w:rsidR="00A604C5" w:rsidRDefault="008E75C2">
      <w:p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70C0"/>
          <w:spacing w:val="9"/>
          <w:w w:val="90"/>
          <w:sz w:val="28"/>
          <w:szCs w:val="28"/>
        </w:rPr>
        <w:t>OCENĚNÍ</w:t>
      </w:r>
    </w:p>
    <w:p w14:paraId="19A393F3" w14:textId="77777777" w:rsidR="00A604C5" w:rsidRDefault="008E75C2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Místo</w:t>
      </w:r>
    </w:p>
    <w:p w14:paraId="336F92EA" w14:textId="77777777" w:rsidR="00A604C5" w:rsidRDefault="008E75C2">
      <w:pPr>
        <w:pStyle w:val="Odstavecseseznamem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Královská koruna pro každého kráče, jmenovací dekret,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pohár, medaile, účastnická placka.</w:t>
      </w:r>
    </w:p>
    <w:p w14:paraId="5A63F957" w14:textId="77777777" w:rsidR="00A604C5" w:rsidRDefault="00A604C5">
      <w:pPr>
        <w:pStyle w:val="Odstavecseseznamem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486172BE" w14:textId="77777777" w:rsidR="00A604C5" w:rsidRDefault="008E75C2">
      <w:pPr>
        <w:pStyle w:val="Odstavecseseznamem"/>
        <w:numPr>
          <w:ilvl w:val="0"/>
          <w:numId w:val="1"/>
        </w:numPr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-  3. místo</w:t>
      </w:r>
    </w:p>
    <w:p w14:paraId="5D7BD1B1" w14:textId="77777777" w:rsidR="00A604C5" w:rsidRDefault="008E75C2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Poháry, medaile, účastnické dekrety, účastnické placky</w:t>
      </w:r>
    </w:p>
    <w:p w14:paraId="72285800" w14:textId="77777777" w:rsidR="00A604C5" w:rsidRDefault="00A604C5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10C4FD00" w14:textId="77777777" w:rsidR="00A604C5" w:rsidRDefault="00A604C5">
      <w:pPr>
        <w:pStyle w:val="Odstavecseseznamem"/>
        <w:spacing w:line="277" w:lineRule="exact"/>
        <w:jc w:val="center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</w:pPr>
    </w:p>
    <w:p w14:paraId="702AAC5C" w14:textId="77777777" w:rsidR="00A604C5" w:rsidRDefault="008E75C2">
      <w:pPr>
        <w:pStyle w:val="Odstavecseseznamem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 xml:space="preserve">                                                           </w:t>
      </w:r>
    </w:p>
    <w:p w14:paraId="30232A94" w14:textId="77777777" w:rsidR="00A604C5" w:rsidRDefault="00A604C5">
      <w:pPr>
        <w:pStyle w:val="Odstavecseseznamem"/>
        <w:spacing w:line="277" w:lineRule="exact"/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</w:pPr>
    </w:p>
    <w:p w14:paraId="50252BA2" w14:textId="77777777" w:rsidR="00A604C5" w:rsidRDefault="00A604C5">
      <w:pPr>
        <w:sectPr w:rsidR="00A604C5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99" w:charSpace="4096"/>
        </w:sectPr>
      </w:pPr>
    </w:p>
    <w:p w14:paraId="3D07C4B6" w14:textId="77777777" w:rsidR="00A604C5" w:rsidRDefault="008E75C2">
      <w:pPr>
        <w:spacing w:line="333" w:lineRule="exact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bookmarkStart w:id="1" w:name="_bookmark1"/>
      <w:bookmarkEnd w:id="1"/>
      <w:r>
        <w:rPr>
          <w:rFonts w:asciiTheme="majorHAnsi" w:eastAsia="Terminal Greek 869" w:hAnsiTheme="majorHAnsi" w:cstheme="majorHAnsi"/>
          <w:b/>
          <w:color w:val="0070C0"/>
          <w:spacing w:val="-4"/>
          <w:sz w:val="28"/>
          <w:szCs w:val="28"/>
        </w:rPr>
        <w:t>Po</w:t>
      </w:r>
      <w:r>
        <w:rPr>
          <w:rFonts w:asciiTheme="majorHAnsi" w:eastAsia="Terminal Greek 869" w:hAnsiTheme="majorHAnsi" w:cstheme="majorHAnsi"/>
          <w:b/>
          <w:color w:val="0070C0"/>
          <w:spacing w:val="-7"/>
          <w:sz w:val="28"/>
          <w:szCs w:val="28"/>
        </w:rPr>
        <w:t>řadí</w:t>
      </w:r>
      <w:r>
        <w:rPr>
          <w:rFonts w:asciiTheme="majorHAnsi" w:eastAsia="Terminal Greek 869" w:hAnsiTheme="majorHAnsi" w:cstheme="majorHAnsi"/>
          <w:b/>
          <w:color w:val="0070C0"/>
          <w:w w:val="95"/>
          <w:sz w:val="28"/>
          <w:szCs w:val="28"/>
        </w:rPr>
        <w:t xml:space="preserve"> </w:t>
      </w:r>
      <w:r>
        <w:rPr>
          <w:rFonts w:asciiTheme="majorHAnsi" w:eastAsia="Terminal Greek 869" w:hAnsiTheme="majorHAnsi" w:cstheme="majorHAnsi"/>
          <w:b/>
          <w:color w:val="0070C0"/>
          <w:spacing w:val="-10"/>
          <w:sz w:val="28"/>
          <w:szCs w:val="28"/>
        </w:rPr>
        <w:t>v</w:t>
      </w:r>
      <w:r>
        <w:rPr>
          <w:rFonts w:asciiTheme="majorHAnsi" w:eastAsia="Terminal Greek 869" w:hAnsiTheme="majorHAnsi" w:cstheme="majorHAnsi"/>
          <w:b/>
          <w:color w:val="0070C0"/>
          <w:w w:val="98"/>
          <w:sz w:val="28"/>
          <w:szCs w:val="28"/>
        </w:rPr>
        <w:t xml:space="preserve"> </w:t>
      </w:r>
      <w:r>
        <w:rPr>
          <w:rFonts w:asciiTheme="majorHAnsi" w:eastAsia="Arial" w:hAnsiTheme="majorHAnsi" w:cstheme="majorHAnsi"/>
          <w:b/>
          <w:color w:val="0070C0"/>
          <w:spacing w:val="28"/>
          <w:sz w:val="28"/>
          <w:szCs w:val="28"/>
        </w:rPr>
        <w:t>turnaji</w:t>
      </w:r>
      <w:r>
        <w:rPr>
          <w:rFonts w:asciiTheme="majorHAnsi" w:eastAsia="Arial" w:hAnsiTheme="majorHAnsi" w:cstheme="majorHAnsi"/>
          <w:b/>
          <w:color w:val="0070C0"/>
          <w:w w:val="81"/>
          <w:sz w:val="28"/>
          <w:szCs w:val="28"/>
        </w:rPr>
        <w:t xml:space="preserve"> </w:t>
      </w:r>
      <w:r>
        <w:rPr>
          <w:rFonts w:asciiTheme="majorHAnsi" w:eastAsia="Terminal Greek 869" w:hAnsiTheme="majorHAnsi" w:cstheme="majorHAnsi"/>
          <w:b/>
          <w:color w:val="0070C0"/>
          <w:sz w:val="28"/>
          <w:szCs w:val="28"/>
        </w:rPr>
        <w:t>–</w:t>
      </w:r>
      <w:r>
        <w:rPr>
          <w:rFonts w:asciiTheme="majorHAnsi" w:eastAsia="Terminal Greek 869" w:hAnsiTheme="majorHAnsi" w:cstheme="majorHAnsi"/>
          <w:b/>
          <w:color w:val="0070C0"/>
          <w:w w:val="90"/>
          <w:sz w:val="28"/>
          <w:szCs w:val="28"/>
        </w:rPr>
        <w:t xml:space="preserve"> </w:t>
      </w:r>
      <w:r>
        <w:rPr>
          <w:rFonts w:asciiTheme="majorHAnsi" w:eastAsia="Arial" w:hAnsiTheme="majorHAnsi" w:cstheme="majorHAnsi"/>
          <w:b/>
          <w:color w:val="0070C0"/>
          <w:spacing w:val="25"/>
          <w:w w:val="101"/>
          <w:sz w:val="28"/>
          <w:szCs w:val="28"/>
        </w:rPr>
        <w:t>kritéria:</w:t>
      </w:r>
    </w:p>
    <w:p w14:paraId="6E12524E" w14:textId="77777777" w:rsidR="00A604C5" w:rsidRDefault="008E75C2">
      <w:pPr>
        <w:spacing w:before="80" w:line="210" w:lineRule="exac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color w:val="000000"/>
          <w:sz w:val="24"/>
          <w:szCs w:val="24"/>
        </w:rPr>
        <w:t>-</w:t>
      </w:r>
      <w:r>
        <w:rPr>
          <w:rFonts w:asciiTheme="majorHAnsi" w:eastAsia="Arial" w:hAnsiTheme="majorHAnsi" w:cstheme="majorHAnsi"/>
          <w:bCs/>
          <w:color w:val="000000"/>
          <w:spacing w:val="1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4"/>
          <w:sz w:val="24"/>
          <w:szCs w:val="24"/>
        </w:rPr>
        <w:t>Body</w:t>
      </w:r>
    </w:p>
    <w:p w14:paraId="4FEC7285" w14:textId="77777777" w:rsidR="00A604C5" w:rsidRDefault="008E75C2">
      <w:pPr>
        <w:spacing w:before="46"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vzájemná</w:t>
      </w:r>
      <w:r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utkání</w:t>
      </w:r>
    </w:p>
    <w:p w14:paraId="3CF23FA5" w14:textId="77777777" w:rsidR="00A604C5" w:rsidRDefault="008E75C2">
      <w:pPr>
        <w:spacing w:before="45"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2"/>
          <w:sz w:val="24"/>
          <w:szCs w:val="24"/>
        </w:rPr>
        <w:t>rozdíl</w:t>
      </w:r>
      <w:r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7"/>
          <w:w w:val="92"/>
          <w:sz w:val="24"/>
          <w:szCs w:val="24"/>
        </w:rPr>
        <w:t>ve</w:t>
      </w:r>
      <w:r>
        <w:rPr>
          <w:rFonts w:asciiTheme="majorHAnsi" w:eastAsia="Calibri" w:hAnsiTheme="majorHAnsi" w:cstheme="majorHAnsi"/>
          <w:b/>
          <w:bCs/>
          <w:color w:val="000000"/>
          <w:w w:val="8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skóre</w:t>
      </w:r>
    </w:p>
    <w:p w14:paraId="348062ED" w14:textId="77777777" w:rsidR="00A604C5" w:rsidRDefault="008E75C2">
      <w:pPr>
        <w:spacing w:line="276" w:lineRule="exac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počet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2"/>
          <w:sz w:val="24"/>
          <w:szCs w:val="24"/>
        </w:rPr>
        <w:t>vst</w:t>
      </w:r>
      <w:r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řelených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branek</w:t>
      </w:r>
    </w:p>
    <w:p w14:paraId="3C5FEA9A" w14:textId="77777777" w:rsidR="00A604C5" w:rsidRDefault="008E75C2">
      <w:pPr>
        <w:spacing w:before="12" w:line="200" w:lineRule="exac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3"/>
          <w:sz w:val="24"/>
          <w:szCs w:val="24"/>
        </w:rPr>
        <w:t>los</w:t>
      </w:r>
    </w:p>
    <w:p w14:paraId="46B7DAE1" w14:textId="77777777" w:rsidR="00A604C5" w:rsidRDefault="00A604C5">
      <w:pPr>
        <w:spacing w:line="692" w:lineRule="exact"/>
        <w:jc w:val="left"/>
      </w:pPr>
    </w:p>
    <w:p w14:paraId="1654C7C7" w14:textId="77777777" w:rsidR="00A604C5" w:rsidRDefault="008E75C2">
      <w:pPr>
        <w:spacing w:line="225" w:lineRule="exact"/>
        <w:jc w:val="center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eastAsia="Arial" w:hAnsiTheme="majorHAnsi" w:cstheme="majorHAnsi"/>
          <w:b/>
          <w:color w:val="0070C0"/>
          <w:spacing w:val="18"/>
          <w:w w:val="105"/>
          <w:sz w:val="28"/>
          <w:szCs w:val="28"/>
        </w:rPr>
        <w:t>Pravidla:</w:t>
      </w:r>
    </w:p>
    <w:p w14:paraId="4D80CF32" w14:textId="77777777" w:rsidR="00A604C5" w:rsidRDefault="008E75C2">
      <w:pPr>
        <w:spacing w:before="24" w:line="284" w:lineRule="exact"/>
        <w:ind w:left="249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Platná </w:t>
      </w:r>
      <w:r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pravidla</w:t>
      </w:r>
      <w:r>
        <w:rPr>
          <w:rFonts w:asciiTheme="majorHAnsi" w:eastAsia="Calibri" w:hAnsiTheme="majorHAnsi" w:cstheme="majorHAnsi"/>
          <w:b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10"/>
          <w:w w:val="90"/>
          <w:sz w:val="24"/>
          <w:szCs w:val="24"/>
        </w:rPr>
        <w:t>ČSLH</w:t>
      </w:r>
      <w:r>
        <w:rPr>
          <w:rFonts w:asciiTheme="majorHAnsi" w:eastAsia="Calibri" w:hAnsiTheme="majorHAnsi" w:cstheme="majorHAnsi"/>
          <w:b/>
          <w:color w:val="000000"/>
          <w:w w:val="7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pro</w:t>
      </w:r>
      <w:r>
        <w:rPr>
          <w:rFonts w:asciiTheme="majorHAnsi" w:eastAsia="Calibri" w:hAnsiTheme="majorHAnsi" w:cstheme="majorHAnsi"/>
          <w:b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sezonu</w:t>
      </w:r>
      <w:r>
        <w:rPr>
          <w:rFonts w:asciiTheme="majorHAnsi" w:eastAsia="Calibri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2024-2025.</w:t>
      </w:r>
    </w:p>
    <w:p w14:paraId="619989F4" w14:textId="77777777" w:rsidR="00A604C5" w:rsidRDefault="008E75C2">
      <w:pPr>
        <w:spacing w:line="244" w:lineRule="exact"/>
        <w:ind w:left="228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Každé</w:t>
      </w:r>
      <w:r>
        <w:rPr>
          <w:rFonts w:asciiTheme="majorHAnsi" w:eastAsia="Calibri" w:hAnsiTheme="majorHAnsi" w:cstheme="majorHAnsi"/>
          <w:b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-4"/>
          <w:w w:val="105"/>
          <w:sz w:val="24"/>
          <w:szCs w:val="24"/>
        </w:rPr>
        <w:t>dru</w:t>
      </w:r>
      <w:r>
        <w:rPr>
          <w:rFonts w:asciiTheme="majorHAnsi" w:eastAsia="Calibri" w:hAnsiTheme="majorHAnsi" w:cstheme="majorHAnsi"/>
          <w:b/>
          <w:color w:val="000000"/>
          <w:spacing w:val="3"/>
          <w:w w:val="96"/>
          <w:sz w:val="24"/>
          <w:szCs w:val="24"/>
        </w:rPr>
        <w:t>žstvo</w:t>
      </w:r>
      <w:r>
        <w:rPr>
          <w:rFonts w:asciiTheme="majorHAnsi" w:eastAsia="Calibri" w:hAnsiTheme="majorHAnsi" w:cstheme="majorHAnsi"/>
          <w:b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3"/>
          <w:w w:val="93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color w:val="00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dvě barvy</w:t>
      </w:r>
      <w:r>
        <w:rPr>
          <w:rFonts w:asciiTheme="majorHAnsi" w:eastAsia="Calibri" w:hAnsiTheme="majorHAnsi" w:cstheme="majorHAnsi"/>
          <w:b/>
          <w:color w:val="000000"/>
          <w:w w:val="97"/>
          <w:sz w:val="24"/>
          <w:szCs w:val="24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color w:val="000000"/>
          <w:spacing w:val="-4"/>
          <w:w w:val="105"/>
          <w:sz w:val="24"/>
          <w:szCs w:val="24"/>
        </w:rPr>
        <w:t>dres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ů</w:t>
      </w:r>
      <w:r>
        <w:rPr>
          <w:rFonts w:asciiTheme="majorHAnsi" w:eastAsia="Calibri" w:hAnsiTheme="majorHAnsi" w:cstheme="majorHAnsi"/>
          <w:b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w w:val="103"/>
          <w:sz w:val="24"/>
          <w:szCs w:val="24"/>
        </w:rPr>
        <w:t>.</w:t>
      </w:r>
      <w:proofErr w:type="gramEnd"/>
    </w:p>
    <w:p w14:paraId="5A4E38D8" w14:textId="77777777" w:rsidR="00A604C5" w:rsidRDefault="008E75C2">
      <w:pPr>
        <w:spacing w:line="243" w:lineRule="exact"/>
        <w:ind w:left="228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Před </w:t>
      </w:r>
      <w:r>
        <w:rPr>
          <w:rFonts w:asciiTheme="majorHAnsi" w:eastAsia="Calibri" w:hAnsiTheme="majorHAnsi" w:cstheme="majorHAnsi"/>
          <w:b/>
          <w:color w:val="000000"/>
          <w:spacing w:val="9"/>
          <w:w w:val="90"/>
          <w:sz w:val="24"/>
          <w:szCs w:val="24"/>
        </w:rPr>
        <w:t>zahájením</w:t>
      </w:r>
      <w:r>
        <w:rPr>
          <w:rFonts w:asciiTheme="majorHAnsi" w:eastAsia="Calibri" w:hAnsiTheme="majorHAnsi" w:cstheme="majorHAnsi"/>
          <w:b/>
          <w:color w:val="00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5"/>
          <w:w w:val="94"/>
          <w:sz w:val="24"/>
          <w:szCs w:val="24"/>
        </w:rPr>
        <w:t>turnaje</w:t>
      </w:r>
      <w:r>
        <w:rPr>
          <w:rFonts w:asciiTheme="majorHAnsi" w:eastAsia="Calibri" w:hAnsiTheme="majorHAnsi" w:cstheme="majorHAnsi"/>
          <w:b/>
          <w:color w:val="00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10"/>
          <w:w w:val="90"/>
          <w:sz w:val="24"/>
          <w:szCs w:val="24"/>
        </w:rPr>
        <w:t>proběhne</w:t>
      </w:r>
      <w:r>
        <w:rPr>
          <w:rFonts w:asciiTheme="majorHAnsi" w:eastAsia="Calibri" w:hAnsiTheme="majorHAnsi" w:cstheme="majorHAnsi"/>
          <w:b/>
          <w:color w:val="000000"/>
          <w:w w:val="7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6"/>
          <w:w w:val="93"/>
          <w:sz w:val="24"/>
          <w:szCs w:val="24"/>
        </w:rPr>
        <w:t>kontrola</w:t>
      </w:r>
      <w:r>
        <w:rPr>
          <w:rFonts w:asciiTheme="majorHAnsi" w:eastAsia="Calibri" w:hAnsiTheme="majorHAnsi" w:cstheme="majorHAnsi"/>
          <w:b/>
          <w:color w:val="000000"/>
          <w:w w:val="8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registrací</w:t>
      </w:r>
      <w:r>
        <w:rPr>
          <w:rFonts w:asciiTheme="majorHAnsi" w:eastAsia="Calibri" w:hAnsiTheme="majorHAnsi" w:cstheme="majorHAnsi"/>
          <w:b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color w:val="000000"/>
          <w:spacing w:val="9"/>
          <w:w w:val="90"/>
          <w:sz w:val="24"/>
          <w:szCs w:val="24"/>
        </w:rPr>
        <w:t>šech</w:t>
      </w:r>
      <w:r>
        <w:rPr>
          <w:rFonts w:asciiTheme="majorHAnsi" w:eastAsia="Calibri" w:hAnsiTheme="majorHAnsi" w:cstheme="majorHAnsi"/>
          <w:b/>
          <w:color w:val="000000"/>
          <w:w w:val="81"/>
          <w:sz w:val="24"/>
          <w:szCs w:val="24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color w:val="000000"/>
          <w:spacing w:val="-4"/>
          <w:w w:val="105"/>
          <w:sz w:val="24"/>
          <w:szCs w:val="24"/>
        </w:rPr>
        <w:t>hrá</w:t>
      </w:r>
      <w:r>
        <w:rPr>
          <w:rFonts w:asciiTheme="majorHAnsi" w:eastAsia="Calibri" w:hAnsiTheme="majorHAnsi" w:cstheme="majorHAnsi"/>
          <w:b/>
          <w:color w:val="000000"/>
          <w:spacing w:val="2"/>
          <w:w w:val="95"/>
          <w:sz w:val="24"/>
          <w:szCs w:val="24"/>
        </w:rPr>
        <w:t>č</w:t>
      </w:r>
      <w:r>
        <w:rPr>
          <w:rFonts w:asciiTheme="majorHAnsi" w:eastAsia="Calibri" w:hAnsiTheme="majorHAnsi" w:cstheme="majorHAnsi"/>
          <w:b/>
          <w:color w:val="000000"/>
          <w:spacing w:val="3"/>
          <w:w w:val="79"/>
          <w:sz w:val="24"/>
          <w:szCs w:val="24"/>
        </w:rPr>
        <w:t>ů</w:t>
      </w:r>
      <w:r>
        <w:rPr>
          <w:rFonts w:asciiTheme="majorHAnsi" w:eastAsia="Calibri" w:hAnsiTheme="majorHAnsi" w:cstheme="majorHAnsi"/>
          <w:b/>
          <w:color w:val="000000"/>
          <w:w w:val="4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,</w:t>
      </w:r>
      <w:proofErr w:type="gramEnd"/>
      <w:r>
        <w:rPr>
          <w:rFonts w:asciiTheme="majorHAnsi" w:eastAsia="Calibri" w:hAnsiTheme="majorHAnsi" w:cstheme="majorHAnsi"/>
          <w:b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podle </w:t>
      </w:r>
      <w:r>
        <w:rPr>
          <w:rFonts w:asciiTheme="majorHAnsi" w:eastAsia="Calibri" w:hAnsiTheme="majorHAnsi" w:cstheme="majorHAnsi"/>
          <w:b/>
          <w:color w:val="000000"/>
          <w:spacing w:val="4"/>
          <w:w w:val="95"/>
          <w:sz w:val="24"/>
          <w:szCs w:val="24"/>
        </w:rPr>
        <w:t>zaslané</w:t>
      </w:r>
      <w:r>
        <w:rPr>
          <w:rFonts w:asciiTheme="majorHAnsi" w:eastAsia="Calibri" w:hAnsiTheme="majorHAnsi" w:cstheme="majorHAnsi"/>
          <w:b/>
          <w:color w:val="00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soupisky.</w:t>
      </w:r>
    </w:p>
    <w:p w14:paraId="05E7A332" w14:textId="77777777" w:rsidR="00A604C5" w:rsidRDefault="00A604C5">
      <w:pPr>
        <w:sectPr w:rsidR="00A604C5">
          <w:type w:val="continuous"/>
          <w:pgSz w:w="11906" w:h="16838"/>
          <w:pgMar w:top="720" w:right="720" w:bottom="720" w:left="720" w:header="0" w:footer="0" w:gutter="0"/>
          <w:cols w:space="708"/>
          <w:formProt w:val="0"/>
          <w:docGrid w:linePitch="299" w:charSpace="4096"/>
        </w:sectPr>
      </w:pPr>
    </w:p>
    <w:p w14:paraId="226C57C8" w14:textId="77777777" w:rsidR="00A604C5" w:rsidRDefault="00A604C5">
      <w:pPr>
        <w:spacing w:line="964" w:lineRule="exact"/>
        <w:jc w:val="left"/>
      </w:pPr>
    </w:p>
    <w:p w14:paraId="31706A59" w14:textId="77777777" w:rsidR="00A604C5" w:rsidRDefault="008E75C2">
      <w:pPr>
        <w:spacing w:line="334" w:lineRule="exact"/>
        <w:jc w:val="left"/>
        <w:rPr>
          <w:rFonts w:asciiTheme="majorHAnsi" w:hAnsiTheme="majorHAnsi" w:cstheme="majorHAnsi"/>
          <w:b/>
          <w:color w:val="0070C0"/>
          <w:sz w:val="28"/>
          <w:szCs w:val="28"/>
        </w:rPr>
      </w:pPr>
      <w:r>
        <w:rPr>
          <w:rFonts w:asciiTheme="majorHAnsi" w:eastAsia="Terminal Greek 869" w:hAnsiTheme="majorHAnsi" w:cstheme="majorHAnsi"/>
          <w:b/>
          <w:color w:val="0070C0"/>
          <w:sz w:val="28"/>
          <w:szCs w:val="28"/>
        </w:rPr>
        <w:t>Hrací</w:t>
      </w:r>
      <w:r>
        <w:rPr>
          <w:rFonts w:asciiTheme="majorHAnsi" w:eastAsia="Terminal Greek 869" w:hAnsiTheme="majorHAnsi" w:cstheme="majorHAnsi"/>
          <w:b/>
          <w:color w:val="0070C0"/>
          <w:w w:val="94"/>
          <w:sz w:val="28"/>
          <w:szCs w:val="28"/>
        </w:rPr>
        <w:t xml:space="preserve"> </w:t>
      </w:r>
      <w:r>
        <w:rPr>
          <w:rFonts w:asciiTheme="majorHAnsi" w:eastAsia="Terminal Greek 869" w:hAnsiTheme="majorHAnsi" w:cstheme="majorHAnsi"/>
          <w:b/>
          <w:color w:val="0070C0"/>
          <w:spacing w:val="-6"/>
          <w:w w:val="105"/>
          <w:sz w:val="28"/>
          <w:szCs w:val="28"/>
        </w:rPr>
        <w:t>čas:</w:t>
      </w:r>
    </w:p>
    <w:p w14:paraId="40ACB83E" w14:textId="77777777" w:rsidR="00A604C5" w:rsidRDefault="008E75C2">
      <w:pPr>
        <w:spacing w:line="849" w:lineRule="exact"/>
        <w:jc w:val="left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Body :</w:t>
      </w:r>
      <w:proofErr w:type="gramEnd"/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                                                    </w:t>
      </w:r>
    </w:p>
    <w:p w14:paraId="3D24E92E" w14:textId="77777777" w:rsidR="00A604C5" w:rsidRDefault="00A604C5">
      <w:pPr>
        <w:spacing w:line="225" w:lineRule="exact"/>
        <w:jc w:val="left"/>
        <w:rPr>
          <w:rFonts w:ascii="Arial" w:eastAsia="Arial" w:hAnsi="Arial" w:cs="Arial"/>
          <w:bCs/>
          <w:color w:val="0070C0"/>
          <w:spacing w:val="22"/>
          <w:w w:val="104"/>
          <w:sz w:val="24"/>
        </w:rPr>
      </w:pPr>
    </w:p>
    <w:p w14:paraId="4C126E90" w14:textId="77777777" w:rsidR="00A604C5" w:rsidRDefault="008E75C2">
      <w:pPr>
        <w:spacing w:line="225" w:lineRule="exact"/>
        <w:jc w:val="left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>Startovné</w:t>
      </w:r>
    </w:p>
    <w:p w14:paraId="7A2876E1" w14:textId="77777777" w:rsidR="00A604C5" w:rsidRDefault="00A604C5">
      <w:pPr>
        <w:spacing w:line="1572" w:lineRule="exact"/>
        <w:jc w:val="left"/>
      </w:pPr>
    </w:p>
    <w:p w14:paraId="7D659D81" w14:textId="77777777" w:rsidR="00A604C5" w:rsidRDefault="008E75C2">
      <w:pPr>
        <w:spacing w:line="264" w:lineRule="exact"/>
        <w:jc w:val="left"/>
        <w:rPr>
          <w:rFonts w:asciiTheme="majorHAnsi" w:hAnsiTheme="majorHAnsi" w:cstheme="majorHAnsi"/>
          <w:b/>
          <w:color w:val="0070C0"/>
        </w:rPr>
      </w:pPr>
      <w:r>
        <w:rPr>
          <w:rFonts w:asciiTheme="majorHAnsi" w:eastAsia="Arial" w:hAnsiTheme="majorHAnsi" w:cstheme="majorHAnsi"/>
          <w:b/>
          <w:color w:val="0070C0"/>
          <w:spacing w:val="23"/>
          <w:w w:val="103"/>
          <w:sz w:val="24"/>
        </w:rPr>
        <w:t>Soupiska</w:t>
      </w:r>
      <w:r>
        <w:rPr>
          <w:rFonts w:asciiTheme="majorHAnsi" w:eastAsia="Bodoni MT" w:hAnsiTheme="majorHAnsi" w:cstheme="majorHAnsi"/>
          <w:b/>
          <w:color w:val="0070C0"/>
          <w:spacing w:val="-12"/>
          <w:sz w:val="24"/>
        </w:rPr>
        <w:t>:</w:t>
      </w:r>
    </w:p>
    <w:p w14:paraId="3E586329" w14:textId="77777777" w:rsidR="00A604C5" w:rsidRDefault="008E75C2">
      <w:pPr>
        <w:spacing w:line="1017" w:lineRule="exact"/>
        <w:jc w:val="left"/>
      </w:pPr>
      <w:r>
        <w:br w:type="column"/>
      </w:r>
    </w:p>
    <w:p w14:paraId="5FE0FB20" w14:textId="77777777" w:rsidR="00A604C5" w:rsidRDefault="008E75C2">
      <w:pPr>
        <w:spacing w:line="270" w:lineRule="exact"/>
        <w:ind w:right="631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3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x</w:t>
      </w:r>
      <w:r>
        <w:rPr>
          <w:rFonts w:asciiTheme="majorHAnsi" w:eastAsia="Calibri" w:hAnsiTheme="majorHAnsi" w:cstheme="majorHAnsi"/>
          <w:b/>
          <w:bCs/>
          <w:color w:val="000000"/>
          <w:w w:val="8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15. </w:t>
      </w:r>
      <w:r>
        <w:rPr>
          <w:rFonts w:asciiTheme="majorHAnsi" w:eastAsia="Calibri" w:hAnsiTheme="majorHAnsi" w:cstheme="majorHAnsi"/>
          <w:b/>
          <w:bCs/>
          <w:color w:val="000000"/>
          <w:w w:val="101"/>
          <w:sz w:val="24"/>
          <w:szCs w:val="24"/>
        </w:rPr>
        <w:t>min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/při vedení o 5 branek se spustí hrubý část/</w:t>
      </w:r>
    </w:p>
    <w:p w14:paraId="550EF5A8" w14:textId="77777777" w:rsidR="00A604C5" w:rsidRDefault="00A604C5">
      <w:pPr>
        <w:spacing w:line="245" w:lineRule="exact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bookmarkStart w:id="2" w:name="_Hlk104969055"/>
    </w:p>
    <w:p w14:paraId="39F3119D" w14:textId="77777777" w:rsidR="00A604C5" w:rsidRDefault="008E75C2">
      <w:pPr>
        <w:spacing w:line="245" w:lineRule="exact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Za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3"/>
          <w:sz w:val="24"/>
          <w:szCs w:val="24"/>
        </w:rPr>
        <w:t>vítězství</w:t>
      </w:r>
      <w:r>
        <w:rPr>
          <w:rFonts w:asciiTheme="majorHAnsi" w:eastAsia="Calibri" w:hAnsiTheme="majorHAnsi" w:cstheme="majorHAnsi"/>
          <w:b/>
          <w:bCs/>
          <w:color w:val="00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 základní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3"/>
          <w:w w:val="104"/>
          <w:sz w:val="24"/>
          <w:szCs w:val="24"/>
        </w:rPr>
        <w:t>hrací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dob</w:t>
      </w:r>
      <w:r>
        <w:rPr>
          <w:rFonts w:asciiTheme="majorHAnsi" w:eastAsia="Calibri" w:hAnsiTheme="majorHAnsi" w:cstheme="majorHAnsi"/>
          <w:b/>
          <w:bCs/>
          <w:color w:val="000000"/>
          <w:w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89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000000"/>
          <w:w w:val="7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jsou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2b</w:t>
      </w:r>
      <w:proofErr w:type="gramEnd"/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 za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remízu</w:t>
      </w:r>
      <w:r>
        <w:rPr>
          <w:rFonts w:asciiTheme="majorHAnsi" w:eastAsia="Calibri" w:hAnsiTheme="majorHAnsi" w:cstheme="majorHAnsi"/>
          <w:b/>
          <w:bCs/>
          <w:color w:val="000000"/>
          <w:w w:val="8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1b.</w:t>
      </w:r>
      <w:bookmarkEnd w:id="2"/>
    </w:p>
    <w:p w14:paraId="3CF776DF" w14:textId="77777777" w:rsidR="00A604C5" w:rsidRDefault="00A604C5">
      <w:pPr>
        <w:spacing w:line="276" w:lineRule="exact"/>
        <w:ind w:left="72"/>
        <w:jc w:val="left"/>
        <w:rPr>
          <w:rFonts w:ascii="Calibri" w:eastAsia="Calibri" w:hAnsi="Calibri" w:cs="Calibri"/>
          <w:b/>
          <w:bCs/>
          <w:color w:val="000000"/>
          <w:spacing w:val="-2"/>
          <w:w w:val="103"/>
          <w:sz w:val="20"/>
        </w:rPr>
      </w:pPr>
    </w:p>
    <w:p w14:paraId="7C9823BF" w14:textId="77777777" w:rsidR="00A604C5" w:rsidRDefault="008E75C2">
      <w:pPr>
        <w:spacing w:line="276" w:lineRule="exact"/>
        <w:ind w:left="72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9.500,-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5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000000"/>
          <w:spacing w:val="-1"/>
          <w:w w:val="97"/>
          <w:sz w:val="24"/>
          <w:szCs w:val="24"/>
        </w:rPr>
        <w:t>č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/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395,-Eur</w:t>
      </w:r>
      <w:r>
        <w:rPr>
          <w:rFonts w:asciiTheme="majorHAnsi" w:eastAsia="Calibri" w:hAnsiTheme="majorHAnsi" w:cstheme="majorHAnsi"/>
          <w:b/>
          <w:bCs/>
          <w:color w:val="000000"/>
          <w:spacing w:val="4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družstvo</w:t>
      </w:r>
    </w:p>
    <w:p w14:paraId="73A05550" w14:textId="77777777" w:rsidR="00A604C5" w:rsidRDefault="008E75C2">
      <w:pPr>
        <w:spacing w:line="276" w:lineRule="exact"/>
        <w:ind w:left="72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 xml:space="preserve">1/2 </w:t>
      </w:r>
      <w:r>
        <w:rPr>
          <w:rFonts w:asciiTheme="majorHAnsi" w:eastAsia="Calibri" w:hAnsiTheme="majorHAnsi" w:cstheme="majorHAnsi"/>
          <w:b/>
          <w:bCs/>
          <w:color w:val="000000"/>
          <w:spacing w:val="-2"/>
          <w:w w:val="103"/>
          <w:sz w:val="24"/>
          <w:szCs w:val="24"/>
        </w:rPr>
        <w:t>startovného uhraďte na číslo účtu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182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875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376/0600</w:t>
      </w:r>
      <w:r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poznámka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–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název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 xml:space="preserve">klubu, IBAN – CZ97 0600 0000 0001 8287 5376, </w:t>
      </w:r>
      <w:proofErr w:type="gramStart"/>
      <w:r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>SWIFT - ABGACZPP</w:t>
      </w:r>
      <w:proofErr w:type="gramEnd"/>
      <w:r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 xml:space="preserve"> nejpozději do 14 dnů od podání přihlášky a zašlete potvrzení o platbě emailem na </w:t>
      </w:r>
      <w:hyperlink r:id="rId9">
        <w:r>
          <w:rPr>
            <w:rStyle w:val="Hypertextovodkaz"/>
            <w:rFonts w:asciiTheme="majorHAnsi" w:eastAsia="Calibri" w:hAnsiTheme="majorHAnsi" w:cstheme="majorHAnsi"/>
            <w:b/>
            <w:bCs/>
            <w:spacing w:val="-4"/>
            <w:w w:val="105"/>
            <w:sz w:val="24"/>
            <w:szCs w:val="24"/>
          </w:rPr>
          <w:t>superturnaje@gmail.com</w:t>
        </w:r>
      </w:hyperlink>
    </w:p>
    <w:p w14:paraId="68F5D2E0" w14:textId="77777777" w:rsidR="00A604C5" w:rsidRDefault="008E75C2">
      <w:pPr>
        <w:spacing w:line="243" w:lineRule="exact"/>
        <w:ind w:left="89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Zbytek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0"/>
          <w:sz w:val="24"/>
          <w:szCs w:val="24"/>
        </w:rPr>
        <w:t>částky</w:t>
      </w:r>
      <w:r>
        <w:rPr>
          <w:rFonts w:asciiTheme="majorHAnsi" w:eastAsia="Calibri" w:hAnsiTheme="majorHAnsi" w:cstheme="majorHAnsi"/>
          <w:b/>
          <w:bCs/>
          <w:color w:val="000000"/>
          <w:w w:val="8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4"/>
          <w:w w:val="105"/>
          <w:sz w:val="24"/>
          <w:szCs w:val="24"/>
        </w:rPr>
        <w:t xml:space="preserve">uhraďte na výše uvedené číslo účtu, nebo hotově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před</w:t>
      </w:r>
      <w:r>
        <w:rPr>
          <w:rFonts w:asciiTheme="majorHAnsi" w:eastAsia="Calibri" w:hAnsiTheme="majorHAnsi" w:cstheme="majorHAnsi"/>
          <w:b/>
          <w:bCs/>
          <w:color w:val="000000"/>
          <w:w w:val="7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zahájením</w:t>
      </w:r>
      <w:r>
        <w:rPr>
          <w:rFonts w:asciiTheme="majorHAnsi" w:eastAsia="Calibri" w:hAnsiTheme="majorHAnsi" w:cstheme="majorHAnsi"/>
          <w:b/>
          <w:bCs/>
          <w:color w:val="000000"/>
          <w:w w:val="8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turnaje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na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míst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2"/>
          <w:sz w:val="24"/>
          <w:szCs w:val="24"/>
        </w:rPr>
        <w:t>ě.</w:t>
      </w:r>
    </w:p>
    <w:p w14:paraId="39A7BC1C" w14:textId="77777777" w:rsidR="00A604C5" w:rsidRDefault="008E75C2">
      <w:pPr>
        <w:spacing w:before="29" w:line="277" w:lineRule="exact"/>
        <w:ind w:left="89" w:right="736" w:hanging="19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4"/>
          <w:szCs w:val="24"/>
        </w:rPr>
        <w:t>Každý</w:t>
      </w:r>
      <w:r>
        <w:rPr>
          <w:rFonts w:asciiTheme="majorHAnsi" w:eastAsia="Calibri" w:hAnsiTheme="majorHAnsi" w:cstheme="majorHAnsi"/>
          <w:b/>
          <w:bCs/>
          <w:color w:val="000000"/>
          <w:w w:val="8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tým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po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šle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email</w:t>
      </w:r>
      <w:r>
        <w:rPr>
          <w:rFonts w:asciiTheme="majorHAnsi" w:eastAsia="Calibri" w:hAnsiTheme="majorHAnsi" w:cstheme="majorHAnsi"/>
          <w:b/>
          <w:bCs/>
          <w:color w:val="000000"/>
          <w:w w:val="83"/>
          <w:sz w:val="24"/>
          <w:szCs w:val="24"/>
        </w:rPr>
        <w:t xml:space="preserve"> </w:t>
      </w:r>
      <w:hyperlink r:id="rId10">
        <w:r>
          <w:rPr>
            <w:rStyle w:val="Hypertextovodkaz"/>
            <w:rFonts w:asciiTheme="majorHAnsi" w:eastAsia="Calibri" w:hAnsiTheme="majorHAnsi" w:cstheme="majorHAnsi"/>
            <w:b/>
            <w:bCs/>
            <w:sz w:val="24"/>
            <w:szCs w:val="24"/>
          </w:rPr>
          <w:t>superturnaje@gmail.com</w:t>
        </w:r>
      </w:hyperlink>
      <w:r>
        <w:rPr>
          <w:rFonts w:asciiTheme="majorHAnsi" w:eastAsia="Calibri" w:hAnsiTheme="majorHAnsi" w:cstheme="majorHAnsi"/>
          <w:b/>
          <w:bCs/>
          <w:color w:val="0000FF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soupisku</w:t>
      </w:r>
      <w:r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hráčů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,</w:t>
      </w:r>
      <w:proofErr w:type="gramEnd"/>
      <w:r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kde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musí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být</w:t>
      </w:r>
      <w:r>
        <w:rPr>
          <w:rFonts w:asciiTheme="majorHAnsi" w:eastAsia="Calibri" w:hAnsiTheme="majorHAnsi" w:cstheme="majorHAnsi"/>
          <w:b/>
          <w:bCs/>
          <w:color w:val="000000"/>
          <w:w w:val="9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uvedeno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1"/>
          <w:sz w:val="24"/>
          <w:szCs w:val="24"/>
        </w:rPr>
        <w:t>jméno</w:t>
      </w:r>
      <w:r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1"/>
          <w:w w:val="99"/>
          <w:sz w:val="24"/>
          <w:szCs w:val="24"/>
        </w:rPr>
        <w:t>p</w:t>
      </w:r>
      <w:r>
        <w:rPr>
          <w:rFonts w:asciiTheme="majorHAnsi" w:eastAsia="Calibri" w:hAnsiTheme="majorHAnsi" w:cstheme="majorHAnsi"/>
          <w:b/>
          <w:bCs/>
          <w:color w:val="000000"/>
          <w:spacing w:val="7"/>
          <w:w w:val="91"/>
          <w:sz w:val="24"/>
          <w:szCs w:val="24"/>
        </w:rPr>
        <w:t>říjmení,</w:t>
      </w:r>
      <w:r>
        <w:rPr>
          <w:rFonts w:asciiTheme="majorHAnsi" w:eastAsia="Calibri" w:hAnsiTheme="majorHAnsi" w:cstheme="majorHAnsi"/>
          <w:b/>
          <w:bCs/>
          <w:color w:val="000000"/>
          <w:w w:val="8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datum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narození</w:t>
      </w:r>
      <w:r>
        <w:rPr>
          <w:rFonts w:asciiTheme="majorHAnsi" w:eastAsia="Calibri" w:hAnsiTheme="majorHAnsi" w:cstheme="majorHAnsi"/>
          <w:b/>
          <w:bCs/>
          <w:color w:val="000000"/>
          <w:w w:val="7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a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telefon</w:t>
      </w:r>
      <w:r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>na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rodiče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(pro</w:t>
      </w:r>
      <w:r>
        <w:rPr>
          <w:rFonts w:asciiTheme="majorHAnsi" w:eastAsia="Calibri" w:hAnsiTheme="majorHAnsi" w:cstheme="majorHAnsi"/>
          <w:b/>
          <w:bCs/>
          <w:color w:val="000000"/>
          <w:w w:val="8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p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4"/>
          <w:sz w:val="24"/>
          <w:szCs w:val="24"/>
        </w:rPr>
        <w:t>řípad</w:t>
      </w:r>
      <w:r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nouze)</w:t>
      </w:r>
    </w:p>
    <w:p w14:paraId="72E844C0" w14:textId="77777777" w:rsidR="00A604C5" w:rsidRDefault="00A604C5">
      <w:pPr>
        <w:sectPr w:rsidR="00A604C5">
          <w:type w:val="continuous"/>
          <w:pgSz w:w="11906" w:h="16838"/>
          <w:pgMar w:top="720" w:right="720" w:bottom="720" w:left="720" w:header="0" w:footer="0" w:gutter="0"/>
          <w:cols w:num="2" w:space="708" w:equalWidth="0">
            <w:col w:w="1627" w:space="78"/>
            <w:col w:w="8760"/>
          </w:cols>
          <w:formProt w:val="0"/>
          <w:docGrid w:linePitch="299" w:charSpace="4096"/>
        </w:sectPr>
      </w:pPr>
    </w:p>
    <w:p w14:paraId="53A27DFF" w14:textId="77777777" w:rsidR="00A604C5" w:rsidRDefault="00A604C5">
      <w:pPr>
        <w:spacing w:line="303" w:lineRule="exact"/>
        <w:jc w:val="left"/>
      </w:pPr>
    </w:p>
    <w:p w14:paraId="1BC89068" w14:textId="0511F0DC" w:rsidR="00A604C5" w:rsidRDefault="008E75C2">
      <w:pPr>
        <w:spacing w:line="275" w:lineRule="exact"/>
        <w:ind w:left="952" w:right="460" w:hanging="952"/>
        <w:jc w:val="left"/>
      </w:pPr>
      <w:r>
        <w:rPr>
          <w:rFonts w:asciiTheme="majorHAnsi" w:eastAsia="Arial" w:hAnsiTheme="majorHAnsi" w:cstheme="majorHAnsi"/>
          <w:b/>
          <w:color w:val="0070C0"/>
          <w:spacing w:val="13"/>
          <w:w w:val="104"/>
          <w:sz w:val="28"/>
          <w:szCs w:val="28"/>
        </w:rPr>
        <w:t>Ob</w:t>
      </w:r>
      <w:r>
        <w:rPr>
          <w:rFonts w:asciiTheme="majorHAnsi" w:eastAsia="Terminal Greek 869" w:hAnsiTheme="majorHAnsi" w:cstheme="majorHAnsi"/>
          <w:b/>
          <w:color w:val="0070C0"/>
          <w:spacing w:val="-17"/>
          <w:sz w:val="28"/>
          <w:szCs w:val="28"/>
        </w:rPr>
        <w:t>ě</w:t>
      </w:r>
      <w:r>
        <w:rPr>
          <w:rFonts w:asciiTheme="majorHAnsi" w:eastAsia="Arial" w:hAnsiTheme="majorHAnsi" w:cstheme="majorHAnsi"/>
          <w:b/>
          <w:color w:val="0070C0"/>
          <w:spacing w:val="23"/>
          <w:w w:val="101"/>
          <w:sz w:val="28"/>
          <w:szCs w:val="28"/>
        </w:rPr>
        <w:t>dy</w:t>
      </w:r>
      <w:r>
        <w:rPr>
          <w:rFonts w:asciiTheme="majorHAnsi" w:eastAsia="Arial" w:hAnsiTheme="majorHAnsi" w:cstheme="majorHAnsi"/>
          <w:b/>
          <w:color w:val="0070C0"/>
          <w:spacing w:val="-2"/>
          <w:w w:val="88"/>
          <w:sz w:val="28"/>
          <w:szCs w:val="28"/>
        </w:rPr>
        <w:t>:</w:t>
      </w:r>
      <w:r>
        <w:rPr>
          <w:rFonts w:ascii="Arial" w:eastAsia="Arial" w:hAnsi="Arial" w:cs="Arial"/>
          <w:bCs/>
          <w:color w:val="000000"/>
          <w:spacing w:val="62"/>
          <w:sz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Pro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hráče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a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vedení</w:t>
      </w:r>
      <w:r>
        <w:rPr>
          <w:rFonts w:asciiTheme="majorHAnsi" w:eastAsia="Calibri" w:hAnsiTheme="majorHAnsi" w:cstheme="majorHAnsi"/>
          <w:b/>
          <w:bCs/>
          <w:color w:val="000000"/>
          <w:w w:val="80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dru</w:t>
      </w:r>
      <w:proofErr w:type="spellEnd"/>
      <w:r>
        <w:rPr>
          <w:rFonts w:asciiTheme="majorHAnsi" w:eastAsia="Calibri" w:hAnsiTheme="majorHAnsi" w:cstheme="majorHAnsi"/>
          <w:b/>
          <w:bCs/>
          <w:color w:val="000000"/>
          <w:w w:val="4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žstev</w:t>
      </w:r>
      <w:proofErr w:type="spellEnd"/>
      <w:r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7"/>
          <w:w w:val="91"/>
          <w:sz w:val="24"/>
          <w:szCs w:val="24"/>
        </w:rPr>
        <w:t>zajistíme</w:t>
      </w:r>
      <w:r>
        <w:rPr>
          <w:rFonts w:asciiTheme="majorHAnsi" w:eastAsia="Calibri" w:hAnsiTheme="majorHAnsi" w:cstheme="majorHAnsi"/>
          <w:b/>
          <w:bCs/>
          <w:color w:val="000000"/>
          <w:w w:val="8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celodenní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5"/>
          <w:w w:val="94"/>
          <w:sz w:val="24"/>
          <w:szCs w:val="24"/>
        </w:rPr>
        <w:t>stravování</w:t>
      </w:r>
      <w:r>
        <w:rPr>
          <w:rFonts w:asciiTheme="majorHAnsi" w:eastAsia="Calibri" w:hAnsiTheme="majorHAnsi" w:cstheme="majorHAnsi"/>
          <w:b/>
          <w:bCs/>
          <w:color w:val="000000"/>
          <w:w w:val="9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5"/>
          <w:w w:val="105"/>
          <w:sz w:val="24"/>
          <w:szCs w:val="24"/>
        </w:rPr>
        <w:t>hospod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„Na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Zimáku</w:t>
      </w:r>
      <w:r>
        <w:rPr>
          <w:rFonts w:asciiTheme="majorHAnsi" w:eastAsia="Calibri" w:hAnsiTheme="majorHAnsi" w:cstheme="majorHAnsi"/>
          <w:b/>
          <w:bCs/>
          <w:color w:val="000000"/>
          <w:spacing w:val="-2"/>
          <w:w w:val="91"/>
          <w:sz w:val="24"/>
          <w:szCs w:val="24"/>
        </w:rPr>
        <w:t>“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v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hráčské</w:t>
      </w:r>
      <w:r>
        <w:rPr>
          <w:rFonts w:asciiTheme="majorHAnsi" w:eastAsia="Calibri" w:hAnsiTheme="majorHAnsi" w:cstheme="majorHAnsi"/>
          <w:b/>
          <w:bCs/>
          <w:color w:val="000000"/>
          <w:w w:val="8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w w:val="98"/>
          <w:sz w:val="24"/>
          <w:szCs w:val="24"/>
        </w:rPr>
        <w:t>jídeln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v ceně 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91"/>
          <w:sz w:val="24"/>
          <w:szCs w:val="24"/>
        </w:rPr>
        <w:t>snídan</w:t>
      </w:r>
      <w:r>
        <w:rPr>
          <w:rFonts w:asciiTheme="majorHAnsi" w:eastAsia="Calibri" w:hAnsiTheme="majorHAnsi" w:cstheme="majorHAnsi"/>
          <w:b/>
          <w:bCs/>
          <w:color w:val="000000"/>
          <w:spacing w:val="-2"/>
          <w:w w:val="94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110</w:t>
      </w:r>
      <w:r>
        <w:rPr>
          <w:rFonts w:asciiTheme="majorHAnsi" w:eastAsia="Calibri" w:hAnsiTheme="majorHAnsi" w:cstheme="majorHAnsi"/>
          <w:b/>
          <w:bCs/>
          <w:color w:val="000000"/>
          <w:spacing w:val="-2"/>
          <w:w w:val="93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6"/>
          <w:w w:val="93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w w:val="94"/>
          <w:sz w:val="24"/>
          <w:szCs w:val="24"/>
        </w:rPr>
        <w:t>č,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oběd</w:t>
      </w:r>
      <w:r>
        <w:rPr>
          <w:rFonts w:asciiTheme="majorHAnsi" w:eastAsia="Calibri" w:hAnsiTheme="majorHAnsi" w:cstheme="majorHAnsi"/>
          <w:b/>
          <w:bCs/>
          <w:color w:val="000000"/>
          <w:spacing w:val="4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145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7"/>
          <w:sz w:val="24"/>
          <w:szCs w:val="24"/>
        </w:rPr>
        <w:t>,-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>č,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1"/>
          <w:sz w:val="24"/>
          <w:szCs w:val="24"/>
        </w:rPr>
        <w:t>ve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čeře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4"/>
          <w:szCs w:val="24"/>
        </w:rPr>
        <w:t>145</w:t>
      </w:r>
      <w:r>
        <w:rPr>
          <w:rFonts w:asciiTheme="majorHAnsi" w:eastAsia="Calibri" w:hAnsiTheme="majorHAnsi" w:cstheme="majorHAnsi"/>
          <w:b/>
          <w:bCs/>
          <w:color w:val="000000"/>
          <w:w w:val="92"/>
          <w:sz w:val="24"/>
          <w:szCs w:val="24"/>
        </w:rPr>
        <w:t>,-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89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000000"/>
          <w:spacing w:val="-3"/>
          <w:w w:val="91"/>
          <w:sz w:val="24"/>
          <w:szCs w:val="24"/>
        </w:rPr>
        <w:t>č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/</w:t>
      </w:r>
    </w:p>
    <w:p w14:paraId="7858A76A" w14:textId="77777777" w:rsidR="00A604C5" w:rsidRDefault="00A604C5">
      <w:pPr>
        <w:spacing w:line="285" w:lineRule="exact"/>
        <w:jc w:val="left"/>
      </w:pPr>
    </w:p>
    <w:p w14:paraId="7C1B9234" w14:textId="77777777" w:rsidR="00A604C5" w:rsidRDefault="008E75C2">
      <w:pPr>
        <w:spacing w:after="0" w:line="276" w:lineRule="exact"/>
        <w:ind w:left="45"/>
        <w:jc w:val="left"/>
        <w:rPr>
          <w:rFonts w:asciiTheme="majorHAnsi" w:eastAsia="Calibri" w:hAnsiTheme="majorHAnsi" w:cstheme="majorHAnsi"/>
          <w:b/>
          <w:bCs/>
          <w:color w:val="000000"/>
          <w:spacing w:val="47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>Noclehy:</w:t>
      </w:r>
      <w:r>
        <w:rPr>
          <w:rFonts w:ascii="Arial" w:eastAsia="Arial" w:hAnsi="Arial" w:cs="Arial"/>
          <w:bCs/>
          <w:color w:val="000000"/>
          <w:spacing w:val="148"/>
          <w:sz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Zajistíme</w:t>
      </w:r>
      <w:r>
        <w:rPr>
          <w:rFonts w:asciiTheme="majorHAnsi" w:eastAsia="Calibri" w:hAnsiTheme="majorHAnsi" w:cstheme="majorHAnsi"/>
          <w:b/>
          <w:bCs/>
          <w:color w:val="00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ubytovnách a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hotelech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-3"/>
          <w:w w:val="104"/>
          <w:sz w:val="24"/>
          <w:szCs w:val="24"/>
        </w:rPr>
        <w:t>N.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"/>
          <w:w w:val="96"/>
          <w:sz w:val="24"/>
          <w:szCs w:val="24"/>
        </w:rPr>
        <w:t>Ji</w:t>
      </w:r>
      <w:r>
        <w:rPr>
          <w:rFonts w:asciiTheme="majorHAnsi" w:eastAsia="Calibri" w:hAnsiTheme="majorHAnsi" w:cstheme="majorHAnsi"/>
          <w:b/>
          <w:bCs/>
          <w:color w:val="000000"/>
          <w:spacing w:val="8"/>
          <w:w w:val="89"/>
          <w:sz w:val="24"/>
          <w:szCs w:val="24"/>
        </w:rPr>
        <w:t>čín</w:t>
      </w:r>
      <w:r>
        <w:rPr>
          <w:rFonts w:asciiTheme="majorHAnsi" w:eastAsia="Calibri" w:hAnsiTheme="majorHAnsi" w:cstheme="majorHAnsi"/>
          <w:b/>
          <w:bCs/>
          <w:color w:val="000000"/>
          <w:spacing w:val="-1"/>
          <w:w w:val="93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w w:val="96"/>
          <w:sz w:val="24"/>
          <w:szCs w:val="24"/>
        </w:rPr>
        <w:t>okolí</w:t>
      </w:r>
      <w:r>
        <w:rPr>
          <w:rFonts w:asciiTheme="majorHAnsi" w:eastAsia="Calibri" w:hAnsiTheme="majorHAnsi" w:cstheme="majorHAnsi"/>
          <w:b/>
          <w:bCs/>
          <w:color w:val="000000"/>
          <w:w w:val="9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89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000000"/>
          <w:w w:val="8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ceně</w:t>
      </w:r>
      <w:r>
        <w:rPr>
          <w:rFonts w:asciiTheme="majorHAnsi" w:eastAsia="Calibri" w:hAnsiTheme="majorHAnsi" w:cstheme="majorHAnsi"/>
          <w:b/>
          <w:bCs/>
          <w:color w:val="000000"/>
          <w:spacing w:val="47"/>
          <w:sz w:val="24"/>
          <w:szCs w:val="24"/>
        </w:rPr>
        <w:t xml:space="preserve"> </w:t>
      </w:r>
    </w:p>
    <w:p w14:paraId="48C4C91B" w14:textId="77777777" w:rsidR="00A604C5" w:rsidRDefault="008E75C2">
      <w:pPr>
        <w:spacing w:after="0" w:line="276" w:lineRule="exact"/>
        <w:ind w:left="45"/>
        <w:jc w:val="left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0070C0"/>
          <w:spacing w:val="22"/>
          <w:w w:val="104"/>
          <w:sz w:val="28"/>
          <w:szCs w:val="28"/>
        </w:rPr>
        <w:t xml:space="preserve">               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60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>0,</w:t>
      </w:r>
      <w:r>
        <w:rPr>
          <w:rFonts w:asciiTheme="majorHAnsi" w:eastAsia="Calibri" w:hAnsiTheme="majorHAnsi" w:cstheme="majorHAnsi"/>
          <w:b/>
          <w:bCs/>
          <w:color w:val="00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až 900,-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4"/>
          <w:w w:val="95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000000"/>
          <w:spacing w:val="2"/>
          <w:w w:val="94"/>
          <w:sz w:val="24"/>
          <w:szCs w:val="24"/>
        </w:rPr>
        <w:t>č,</w:t>
      </w:r>
      <w:r>
        <w:rPr>
          <w:rFonts w:asciiTheme="majorHAnsi" w:eastAsia="Calibri" w:hAnsiTheme="majorHAnsi" w:cstheme="majorHAnsi"/>
          <w:b/>
          <w:bCs/>
          <w:color w:val="00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na</w:t>
      </w:r>
      <w:r>
        <w:rPr>
          <w:rFonts w:asciiTheme="majorHAnsi" w:eastAsia="Calibri" w:hAnsiTheme="majorHAnsi" w:cstheme="majorHAnsi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osobu a den </w:t>
      </w:r>
    </w:p>
    <w:p w14:paraId="4063E028" w14:textId="77777777" w:rsidR="00A604C5" w:rsidRDefault="008E75C2">
      <w:pPr>
        <w:spacing w:line="276" w:lineRule="exact"/>
        <w:ind w:left="45"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 xml:space="preserve">                       </w:t>
      </w:r>
    </w:p>
    <w:p w14:paraId="529B4615" w14:textId="77777777" w:rsidR="00A604C5" w:rsidRDefault="008E75C2">
      <w:pPr>
        <w:spacing w:before="114" w:line="225" w:lineRule="exact"/>
        <w:jc w:val="left"/>
        <w:rPr>
          <w:rFonts w:asciiTheme="majorHAnsi" w:eastAsia="Arial" w:hAnsiTheme="majorHAnsi" w:cstheme="majorHAnsi"/>
          <w:b/>
          <w:color w:val="FF0000"/>
          <w:spacing w:val="10"/>
          <w:w w:val="105"/>
          <w:sz w:val="28"/>
          <w:szCs w:val="28"/>
        </w:rPr>
      </w:pPr>
      <w:r>
        <w:rPr>
          <w:rFonts w:asciiTheme="majorHAnsi" w:eastAsia="Arial" w:hAnsiTheme="majorHAnsi" w:cstheme="majorHAnsi"/>
          <w:b/>
          <w:color w:val="FF0000"/>
          <w:spacing w:val="10"/>
          <w:w w:val="105"/>
          <w:sz w:val="28"/>
          <w:szCs w:val="28"/>
        </w:rPr>
        <w:t>PROTESTY:</w:t>
      </w:r>
    </w:p>
    <w:p w14:paraId="29DC6E85" w14:textId="77777777" w:rsidR="00A604C5" w:rsidRDefault="008E75C2">
      <w:pPr>
        <w:spacing w:before="114" w:after="0" w:line="225" w:lineRule="exact"/>
        <w:jc w:val="left"/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Protest</w:t>
      </w:r>
      <w:r>
        <w:rPr>
          <w:rFonts w:asciiTheme="majorHAnsi" w:eastAsia="Calibri" w:hAnsiTheme="majorHAnsi" w:cstheme="majorHAnsi"/>
          <w:b/>
          <w:bCs/>
          <w:color w:val="FF0000"/>
          <w:w w:val="9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4"/>
          <w:w w:val="95"/>
          <w:sz w:val="24"/>
          <w:szCs w:val="24"/>
        </w:rPr>
        <w:t>se</w:t>
      </w:r>
      <w:r>
        <w:rPr>
          <w:rFonts w:asciiTheme="majorHAnsi" w:eastAsia="Calibri" w:hAnsiTheme="majorHAnsi" w:cstheme="majorHAnsi"/>
          <w:b/>
          <w:bCs/>
          <w:color w:val="FF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podává </w:t>
      </w:r>
      <w:proofErr w:type="spellStart"/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osobn</w:t>
      </w:r>
      <w:proofErr w:type="spellEnd"/>
      <w:r>
        <w:rPr>
          <w:rFonts w:asciiTheme="majorHAnsi" w:eastAsia="Calibri" w:hAnsiTheme="majorHAnsi" w:cstheme="majorHAnsi"/>
          <w:b/>
          <w:bCs/>
          <w:color w:val="FF0000"/>
          <w:w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10"/>
          <w:w w:val="89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FF0000"/>
          <w:w w:val="7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9"/>
          <w:w w:val="89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FF0000"/>
          <w:w w:val="84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2"/>
          <w:w w:val="97"/>
          <w:sz w:val="24"/>
          <w:szCs w:val="24"/>
        </w:rPr>
        <w:t>řediteli</w:t>
      </w:r>
      <w:r>
        <w:rPr>
          <w:rFonts w:asciiTheme="majorHAnsi" w:eastAsia="Calibri" w:hAnsiTheme="majorHAnsi" w:cstheme="majorHAnsi"/>
          <w:b/>
          <w:bCs/>
          <w:color w:val="FF0000"/>
          <w:w w:val="9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turnaje a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je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-4"/>
          <w:w w:val="105"/>
          <w:sz w:val="24"/>
          <w:szCs w:val="24"/>
        </w:rPr>
        <w:t>zpoplatn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ěn</w:t>
      </w:r>
      <w:r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částkou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</w:p>
    <w:p w14:paraId="0888A475" w14:textId="77777777" w:rsidR="00A604C5" w:rsidRDefault="008E75C2">
      <w:pPr>
        <w:spacing w:before="49" w:line="255" w:lineRule="exact"/>
        <w:ind w:left="2" w:right="142" w:hanging="2"/>
        <w:jc w:val="left"/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500,</w:t>
      </w:r>
      <w:r>
        <w:rPr>
          <w:rFonts w:asciiTheme="majorHAnsi" w:eastAsia="Calibri" w:hAnsiTheme="majorHAnsi" w:cstheme="majorHAnsi"/>
          <w:b/>
          <w:bCs/>
          <w:color w:val="FF0000"/>
          <w:spacing w:val="3"/>
          <w:w w:val="90"/>
          <w:sz w:val="24"/>
          <w:szCs w:val="24"/>
        </w:rPr>
        <w:t>-</w:t>
      </w:r>
      <w:r>
        <w:rPr>
          <w:rFonts w:asciiTheme="majorHAnsi" w:eastAsia="Calibri" w:hAnsiTheme="majorHAnsi" w:cstheme="majorHAnsi"/>
          <w:b/>
          <w:bCs/>
          <w:color w:val="FF0000"/>
          <w:spacing w:val="9"/>
          <w:w w:val="89"/>
          <w:sz w:val="24"/>
          <w:szCs w:val="24"/>
        </w:rPr>
        <w:t>K</w:t>
      </w:r>
      <w:r>
        <w:rPr>
          <w:rFonts w:asciiTheme="majorHAnsi" w:eastAsia="Calibri" w:hAnsiTheme="majorHAnsi" w:cstheme="majorHAnsi"/>
          <w:b/>
          <w:bCs/>
          <w:color w:val="FF0000"/>
          <w:spacing w:val="-1"/>
          <w:w w:val="96"/>
          <w:sz w:val="24"/>
          <w:szCs w:val="24"/>
        </w:rPr>
        <w:t>č.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 Protest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10"/>
          <w:w w:val="90"/>
          <w:sz w:val="24"/>
          <w:szCs w:val="24"/>
        </w:rPr>
        <w:t>podává</w:t>
      </w:r>
      <w:r>
        <w:rPr>
          <w:rFonts w:asciiTheme="majorHAnsi" w:eastAsia="Calibri" w:hAnsiTheme="majorHAnsi" w:cstheme="majorHAnsi"/>
          <w:b/>
          <w:bCs/>
          <w:color w:val="FF0000"/>
          <w:w w:val="73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color w:val="FF0000"/>
          <w:spacing w:val="-1"/>
          <w:sz w:val="24"/>
          <w:szCs w:val="24"/>
        </w:rPr>
        <w:t>výlu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čn</w:t>
      </w:r>
      <w:proofErr w:type="spellEnd"/>
      <w:r>
        <w:rPr>
          <w:rFonts w:asciiTheme="majorHAnsi" w:eastAsia="Calibri" w:hAnsiTheme="majorHAnsi" w:cstheme="majorHAnsi"/>
          <w:b/>
          <w:bCs/>
          <w:color w:val="FF0000"/>
          <w:w w:val="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10"/>
          <w:w w:val="89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FF0000"/>
          <w:w w:val="7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trenér,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nebo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vedoucí</w:t>
      </w:r>
      <w:r>
        <w:rPr>
          <w:rFonts w:asciiTheme="majorHAnsi" w:eastAsia="Calibri" w:hAnsiTheme="majorHAnsi" w:cstheme="majorHAnsi"/>
          <w:b/>
          <w:bCs/>
          <w:color w:val="FF0000"/>
          <w:w w:val="8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mu</w:t>
      </w:r>
      <w:r>
        <w:rPr>
          <w:rFonts w:asciiTheme="majorHAnsi" w:eastAsia="Calibri" w:hAnsiTheme="majorHAnsi" w:cstheme="majorHAnsi"/>
          <w:b/>
          <w:bCs/>
          <w:color w:val="FF0000"/>
          <w:w w:val="3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žstva</w:t>
      </w:r>
      <w:proofErr w:type="spellEnd"/>
      <w:r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.</w:t>
      </w:r>
      <w:r>
        <w:rPr>
          <w:rFonts w:asciiTheme="majorHAnsi" w:eastAsia="Calibri" w:hAnsiTheme="majorHAnsi" w:cstheme="majorHAnsi"/>
          <w:b/>
          <w:bCs/>
          <w:color w:val="FF0000"/>
          <w:w w:val="9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Pokud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4"/>
          <w:w w:val="94"/>
          <w:sz w:val="24"/>
          <w:szCs w:val="24"/>
        </w:rPr>
        <w:t>je</w:t>
      </w:r>
      <w:r>
        <w:rPr>
          <w:rFonts w:asciiTheme="majorHAnsi" w:eastAsia="Calibri" w:hAnsiTheme="majorHAnsi" w:cstheme="majorHAnsi"/>
          <w:b/>
          <w:bCs/>
          <w:color w:val="FF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-4"/>
          <w:w w:val="105"/>
          <w:sz w:val="24"/>
          <w:szCs w:val="24"/>
        </w:rPr>
        <w:t>protest</w:t>
      </w:r>
      <w:r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oprávněný,</w:t>
      </w:r>
      <w:r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částka se</w:t>
      </w:r>
      <w:r>
        <w:rPr>
          <w:rFonts w:asciiTheme="majorHAnsi" w:eastAsia="Calibri" w:hAnsiTheme="majorHAnsi" w:cstheme="majorHAnsi"/>
          <w:b/>
          <w:bCs/>
          <w:color w:val="FF0000"/>
          <w:w w:val="9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vrací.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6"/>
          <w:w w:val="94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FF0000"/>
          <w:w w:val="8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7"/>
          <w:w w:val="92"/>
          <w:sz w:val="24"/>
          <w:szCs w:val="24"/>
        </w:rPr>
        <w:t>případ</w:t>
      </w:r>
      <w:r>
        <w:rPr>
          <w:rFonts w:asciiTheme="majorHAnsi" w:eastAsia="Calibri" w:hAnsiTheme="majorHAnsi" w:cstheme="majorHAnsi"/>
          <w:b/>
          <w:bCs/>
          <w:color w:val="FF0000"/>
          <w:spacing w:val="-1"/>
          <w:w w:val="94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4"/>
          <w:szCs w:val="24"/>
        </w:rPr>
        <w:t>oprávněnosti</w:t>
      </w:r>
      <w:r>
        <w:rPr>
          <w:rFonts w:asciiTheme="majorHAnsi" w:eastAsia="Calibri" w:hAnsiTheme="majorHAnsi" w:cstheme="majorHAnsi"/>
          <w:b/>
          <w:bCs/>
          <w:color w:val="FF0000"/>
          <w:w w:val="7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protestu je možno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-1"/>
          <w:w w:val="98"/>
          <w:sz w:val="24"/>
          <w:szCs w:val="24"/>
        </w:rPr>
        <w:t>provinil</w:t>
      </w:r>
      <w:r>
        <w:rPr>
          <w:rFonts w:asciiTheme="majorHAnsi" w:eastAsia="Calibri" w:hAnsiTheme="majorHAnsi" w:cstheme="majorHAnsi"/>
          <w:b/>
          <w:bCs/>
          <w:color w:val="FF0000"/>
          <w:w w:val="50"/>
          <w:sz w:val="24"/>
          <w:szCs w:val="24"/>
        </w:rPr>
        <w:t xml:space="preserve"> </w:t>
      </w:r>
      <w:proofErr w:type="spellStart"/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ce</w:t>
      </w:r>
      <w:proofErr w:type="spellEnd"/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potrestat</w:t>
      </w:r>
      <w:r>
        <w:rPr>
          <w:rFonts w:asciiTheme="majorHAnsi" w:eastAsia="Calibri" w:hAnsiTheme="majorHAnsi" w:cstheme="majorHAnsi"/>
          <w:b/>
          <w:bCs/>
          <w:color w:val="FF0000"/>
          <w:w w:val="88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6"/>
          <w:w w:val="94"/>
          <w:sz w:val="24"/>
          <w:szCs w:val="24"/>
        </w:rPr>
        <w:t>napomenutím,</w:t>
      </w:r>
      <w:r>
        <w:rPr>
          <w:rFonts w:asciiTheme="majorHAnsi" w:eastAsia="Calibri" w:hAnsiTheme="majorHAnsi" w:cstheme="majorHAnsi"/>
          <w:b/>
          <w:bCs/>
          <w:color w:val="FF0000"/>
          <w:w w:val="8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9"/>
          <w:w w:val="90"/>
          <w:sz w:val="24"/>
          <w:szCs w:val="24"/>
        </w:rPr>
        <w:t>kontumací</w:t>
      </w:r>
      <w:r>
        <w:rPr>
          <w:rFonts w:asciiTheme="majorHAnsi" w:eastAsia="Calibri" w:hAnsiTheme="majorHAnsi" w:cstheme="majorHAnsi"/>
          <w:b/>
          <w:bCs/>
          <w:color w:val="FF0000"/>
          <w:w w:val="8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zápasu,</w:t>
      </w:r>
      <w:r>
        <w:rPr>
          <w:rFonts w:asciiTheme="majorHAnsi" w:eastAsia="Calibri" w:hAnsiTheme="majorHAnsi" w:cstheme="majorHAnsi"/>
          <w:b/>
          <w:bCs/>
          <w:color w:val="FF0000"/>
          <w:w w:val="96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kontumací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6"/>
          <w:w w:val="93"/>
          <w:sz w:val="24"/>
          <w:szCs w:val="24"/>
        </w:rPr>
        <w:t>výsledk</w:t>
      </w:r>
      <w:r>
        <w:rPr>
          <w:rFonts w:asciiTheme="majorHAnsi" w:eastAsia="Calibri" w:hAnsiTheme="majorHAnsi" w:cstheme="majorHAnsi"/>
          <w:b/>
          <w:bCs/>
          <w:color w:val="FF0000"/>
          <w:spacing w:val="-1"/>
          <w:w w:val="95"/>
          <w:sz w:val="24"/>
          <w:szCs w:val="24"/>
        </w:rPr>
        <w:t>ů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celého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turnaje.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V</w:t>
      </w:r>
      <w:r>
        <w:rPr>
          <w:rFonts w:asciiTheme="majorHAnsi" w:eastAsia="Calibri" w:hAnsiTheme="majorHAnsi" w:cstheme="majorHAnsi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7"/>
          <w:w w:val="92"/>
          <w:sz w:val="24"/>
          <w:szCs w:val="24"/>
        </w:rPr>
        <w:t>případ</w:t>
      </w:r>
      <w:r>
        <w:rPr>
          <w:rFonts w:asciiTheme="majorHAnsi" w:eastAsia="Calibri" w:hAnsiTheme="majorHAnsi" w:cstheme="majorHAnsi"/>
          <w:b/>
          <w:bCs/>
          <w:color w:val="FF0000"/>
          <w:spacing w:val="-1"/>
          <w:w w:val="93"/>
          <w:sz w:val="24"/>
          <w:szCs w:val="24"/>
        </w:rPr>
        <w:t>ě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nejvy</w:t>
      </w:r>
      <w:r>
        <w:rPr>
          <w:rFonts w:asciiTheme="majorHAnsi" w:eastAsia="Calibri" w:hAnsiTheme="majorHAnsi" w:cstheme="majorHAnsi"/>
          <w:b/>
          <w:bCs/>
          <w:color w:val="FF0000"/>
          <w:spacing w:val="6"/>
          <w:w w:val="86"/>
          <w:sz w:val="24"/>
          <w:szCs w:val="24"/>
        </w:rPr>
        <w:t>š</w:t>
      </w:r>
      <w:r>
        <w:rPr>
          <w:rFonts w:asciiTheme="majorHAnsi" w:eastAsia="Calibri" w:hAnsiTheme="majorHAnsi" w:cstheme="majorHAnsi"/>
          <w:b/>
          <w:bCs/>
          <w:color w:val="FF0000"/>
          <w:spacing w:val="8"/>
          <w:w w:val="89"/>
          <w:sz w:val="24"/>
          <w:szCs w:val="24"/>
        </w:rPr>
        <w:t>šího</w:t>
      </w:r>
      <w:r>
        <w:rPr>
          <w:rFonts w:asciiTheme="majorHAnsi" w:eastAsia="Calibri" w:hAnsiTheme="majorHAnsi" w:cstheme="majorHAnsi"/>
          <w:b/>
          <w:bCs/>
          <w:color w:val="FF0000"/>
          <w:w w:val="83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trestu</w:t>
      </w:r>
      <w:r>
        <w:rPr>
          <w:rFonts w:asciiTheme="majorHAnsi" w:eastAsia="Calibri" w:hAnsiTheme="majorHAnsi" w:cstheme="majorHAnsi"/>
          <w:b/>
          <w:bCs/>
          <w:color w:val="FF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5"/>
          <w:w w:val="94"/>
          <w:sz w:val="24"/>
          <w:szCs w:val="24"/>
        </w:rPr>
        <w:t>družstvo</w:t>
      </w:r>
      <w:r>
        <w:rPr>
          <w:rFonts w:asciiTheme="majorHAnsi" w:eastAsia="Calibri" w:hAnsiTheme="majorHAnsi" w:cstheme="majorHAnsi"/>
          <w:b/>
          <w:bCs/>
          <w:color w:val="FF0000"/>
          <w:w w:val="9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může nadále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na </w:t>
      </w:r>
      <w:r>
        <w:rPr>
          <w:rFonts w:asciiTheme="majorHAnsi" w:eastAsia="Calibri" w:hAnsiTheme="majorHAnsi" w:cstheme="majorHAnsi"/>
          <w:b/>
          <w:bCs/>
          <w:color w:val="FF0000"/>
          <w:spacing w:val="3"/>
          <w:w w:val="96"/>
          <w:sz w:val="24"/>
          <w:szCs w:val="24"/>
        </w:rPr>
        <w:t>turnaji</w:t>
      </w:r>
      <w:r>
        <w:rPr>
          <w:rFonts w:asciiTheme="majorHAnsi" w:eastAsia="Calibri" w:hAnsiTheme="majorHAnsi" w:cstheme="majorHAnsi"/>
          <w:b/>
          <w:bCs/>
          <w:color w:val="FF0000"/>
          <w:w w:val="90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6"/>
          <w:w w:val="92"/>
          <w:sz w:val="24"/>
          <w:szCs w:val="24"/>
        </w:rPr>
        <w:t>hrát,</w:t>
      </w:r>
      <w:r>
        <w:rPr>
          <w:rFonts w:asciiTheme="majorHAnsi" w:eastAsia="Calibri" w:hAnsiTheme="majorHAnsi" w:cstheme="majorHAnsi"/>
          <w:b/>
          <w:bCs/>
          <w:color w:val="FF0000"/>
          <w:w w:val="8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7"/>
          <w:w w:val="91"/>
          <w:sz w:val="24"/>
          <w:szCs w:val="24"/>
        </w:rPr>
        <w:t>ale</w:t>
      </w:r>
      <w:r>
        <w:rPr>
          <w:rFonts w:asciiTheme="majorHAnsi" w:eastAsia="Calibri" w:hAnsiTheme="majorHAnsi" w:cstheme="majorHAnsi"/>
          <w:b/>
          <w:bCs/>
          <w:color w:val="FF0000"/>
          <w:w w:val="8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výsledky mu</w:t>
      </w:r>
      <w:r>
        <w:rPr>
          <w:rFonts w:asciiTheme="majorHAnsi" w:eastAsia="Calibri" w:hAnsiTheme="majorHAnsi" w:cstheme="majorHAnsi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budou </w:t>
      </w:r>
      <w:r>
        <w:rPr>
          <w:rFonts w:asciiTheme="majorHAnsi" w:eastAsia="Calibri" w:hAnsiTheme="majorHAnsi" w:cstheme="majorHAnsi"/>
          <w:b/>
          <w:bCs/>
          <w:color w:val="FF0000"/>
          <w:spacing w:val="-5"/>
          <w:w w:val="105"/>
          <w:sz w:val="24"/>
          <w:szCs w:val="24"/>
        </w:rPr>
        <w:t>kontumovány.</w:t>
      </w:r>
      <w:r>
        <w:rPr>
          <w:rFonts w:asciiTheme="majorHAnsi" w:eastAsia="Calibri" w:hAnsiTheme="majorHAnsi" w:cstheme="majorHAnsi"/>
          <w:b/>
          <w:bCs/>
          <w:color w:val="FF0000"/>
          <w:spacing w:val="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O</w:t>
      </w:r>
      <w:r>
        <w:rPr>
          <w:rFonts w:asciiTheme="majorHAnsi" w:eastAsia="Calibri" w:hAnsiTheme="majorHAnsi" w:cstheme="majorHAnsi"/>
          <w:b/>
          <w:bCs/>
          <w:color w:val="FF0000"/>
          <w:w w:val="99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pacing w:val="-1"/>
          <w:sz w:val="24"/>
          <w:szCs w:val="24"/>
        </w:rPr>
        <w:t>vý</w:t>
      </w:r>
      <w:r>
        <w:rPr>
          <w:rFonts w:asciiTheme="majorHAnsi" w:eastAsia="Calibri" w:hAnsiTheme="majorHAnsi" w:cstheme="majorHAnsi"/>
          <w:b/>
          <w:bCs/>
          <w:color w:val="FF0000"/>
          <w:spacing w:val="-2"/>
          <w:w w:val="104"/>
          <w:sz w:val="24"/>
          <w:szCs w:val="24"/>
        </w:rPr>
        <w:t>ši</w:t>
      </w:r>
      <w:r>
        <w:rPr>
          <w:rFonts w:asciiTheme="majorHAnsi" w:eastAsia="Calibri" w:hAnsiTheme="majorHAnsi" w:cstheme="majorHAnsi"/>
          <w:b/>
          <w:bCs/>
          <w:color w:val="FF0000"/>
          <w:spacing w:val="45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trestu</w:t>
      </w:r>
      <w:r>
        <w:rPr>
          <w:rFonts w:asciiTheme="majorHAnsi" w:eastAsia="Calibri" w:hAnsiTheme="majorHAnsi" w:cstheme="majorHAnsi"/>
          <w:b/>
          <w:bCs/>
          <w:color w:val="FF0000"/>
          <w:w w:val="92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 xml:space="preserve">rozhoduje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ředitel</w:t>
      </w:r>
      <w:r>
        <w:rPr>
          <w:rFonts w:asciiTheme="majorHAnsi" w:eastAsia="Calibri" w:hAnsiTheme="majorHAnsi" w:cstheme="majorHAnsi"/>
          <w:b/>
          <w:bCs/>
          <w:color w:val="FF0000"/>
          <w:w w:val="97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  <w:t>turnaje.</w:t>
      </w:r>
    </w:p>
    <w:p w14:paraId="7D19E28F" w14:textId="77777777" w:rsidR="00A604C5" w:rsidRDefault="00A604C5">
      <w:pPr>
        <w:spacing w:before="49" w:line="255" w:lineRule="exact"/>
        <w:ind w:left="2" w:right="142" w:hanging="2"/>
        <w:jc w:val="left"/>
        <w:rPr>
          <w:rFonts w:asciiTheme="majorHAnsi" w:eastAsia="Calibri" w:hAnsiTheme="majorHAnsi" w:cstheme="majorHAnsi"/>
          <w:b/>
          <w:bCs/>
          <w:color w:val="FF0000"/>
          <w:sz w:val="24"/>
          <w:szCs w:val="24"/>
        </w:rPr>
      </w:pPr>
    </w:p>
    <w:p w14:paraId="651581C8" w14:textId="77777777" w:rsidR="00A604C5" w:rsidRDefault="00A604C5">
      <w:pPr>
        <w:sectPr w:rsidR="00A604C5">
          <w:pgSz w:w="11906" w:h="16838"/>
          <w:pgMar w:top="1205" w:right="1780" w:bottom="992" w:left="1416" w:header="0" w:footer="0" w:gutter="0"/>
          <w:cols w:space="708"/>
          <w:formProt w:val="0"/>
          <w:docGrid w:linePitch="100" w:charSpace="4096"/>
        </w:sectPr>
      </w:pPr>
    </w:p>
    <w:p w14:paraId="0520BCFC" w14:textId="77777777" w:rsidR="00A604C5" w:rsidRDefault="008E75C2">
      <w:pPr>
        <w:spacing w:before="14" w:line="276" w:lineRule="exact"/>
        <w:ind w:left="410"/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</w:pPr>
      <w:bookmarkStart w:id="3" w:name="_bookmark2"/>
      <w:bookmarkEnd w:id="3"/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Jídla</w:t>
      </w:r>
      <w:r>
        <w:rPr>
          <w:rFonts w:asciiTheme="majorHAnsi" w:eastAsia="Calibri" w:hAnsiTheme="majorHAnsi" w:cstheme="majorHAnsi"/>
          <w:b/>
          <w:bCs/>
          <w:color w:val="00B0F0"/>
          <w:spacing w:val="44"/>
          <w:sz w:val="32"/>
          <w:szCs w:val="32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>
        <w:rPr>
          <w:rFonts w:asciiTheme="majorHAnsi" w:eastAsia="Calibri" w:hAnsiTheme="majorHAnsi" w:cstheme="majorHAnsi"/>
          <w:b/>
          <w:bCs/>
          <w:color w:val="00B0F0"/>
          <w:w w:val="87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:</w:t>
      </w:r>
      <w:proofErr w:type="gramEnd"/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  <w:t xml:space="preserve">Dana </w:t>
      </w:r>
      <w:proofErr w:type="spellStart"/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  <w:t>Pilíšková</w:t>
      </w:r>
      <w:proofErr w:type="spellEnd"/>
      <w:r>
        <w:rPr>
          <w:rFonts w:asciiTheme="majorHAnsi" w:eastAsia="Calibri" w:hAnsiTheme="majorHAnsi" w:cstheme="majorHAnsi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–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8"/>
          <w:szCs w:val="28"/>
        </w:rPr>
        <w:t>+420</w:t>
      </w:r>
      <w:r>
        <w:rPr>
          <w:rFonts w:asciiTheme="majorHAnsi" w:eastAsia="Calibri" w:hAnsiTheme="majorHAnsi" w:cstheme="majorHAnsi"/>
          <w:b/>
          <w:bCs/>
          <w:color w:val="000000"/>
          <w:w w:val="76"/>
          <w:sz w:val="28"/>
          <w:szCs w:val="28"/>
        </w:rPr>
        <w:t> 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8"/>
          <w:szCs w:val="28"/>
        </w:rPr>
        <w:t>734 375 839</w:t>
      </w:r>
    </w:p>
    <w:p w14:paraId="53FED587" w14:textId="77777777" w:rsidR="00A604C5" w:rsidRDefault="008E75C2">
      <w:pPr>
        <w:spacing w:before="14" w:line="276" w:lineRule="exact"/>
        <w:ind w:left="41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FF"/>
          <w:sz w:val="28"/>
          <w:szCs w:val="28"/>
          <w:u w:val="single"/>
        </w:rPr>
        <w:t>piliskova.dana@seznam.cz</w:t>
      </w:r>
    </w:p>
    <w:p w14:paraId="72528EE8" w14:textId="77777777" w:rsidR="00A604C5" w:rsidRDefault="00A604C5">
      <w:pPr>
        <w:spacing w:before="14" w:line="276" w:lineRule="exact"/>
        <w:ind w:left="410"/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</w:pPr>
    </w:p>
    <w:p w14:paraId="64414594" w14:textId="77777777" w:rsidR="00A604C5" w:rsidRDefault="008E75C2">
      <w:pPr>
        <w:spacing w:before="14" w:line="276" w:lineRule="exact"/>
        <w:ind w:left="410"/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</w:pPr>
      <w:bookmarkStart w:id="4" w:name="_Hlk110501642"/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Noclehy</w:t>
      </w:r>
      <w:r>
        <w:rPr>
          <w:rFonts w:asciiTheme="majorHAnsi" w:eastAsia="Calibri" w:hAnsiTheme="majorHAnsi" w:cstheme="majorHAnsi"/>
          <w:b/>
          <w:bCs/>
          <w:color w:val="00B0F0"/>
          <w:spacing w:val="44"/>
          <w:sz w:val="32"/>
          <w:szCs w:val="32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bCs/>
          <w:color w:val="00B0F0"/>
          <w:spacing w:val="6"/>
          <w:w w:val="93"/>
          <w:sz w:val="32"/>
          <w:szCs w:val="32"/>
        </w:rPr>
        <w:t>nahlaste</w:t>
      </w:r>
      <w:r>
        <w:rPr>
          <w:rFonts w:asciiTheme="majorHAnsi" w:eastAsia="Calibri" w:hAnsiTheme="majorHAnsi" w:cstheme="majorHAnsi"/>
          <w:b/>
          <w:bCs/>
          <w:color w:val="00B0F0"/>
          <w:w w:val="87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>:</w:t>
      </w:r>
      <w:proofErr w:type="gramEnd"/>
      <w:r>
        <w:rPr>
          <w:rFonts w:asciiTheme="majorHAnsi" w:eastAsia="Calibri" w:hAnsiTheme="majorHAnsi" w:cstheme="majorHAnsi"/>
          <w:b/>
          <w:bCs/>
          <w:color w:val="00B0F0"/>
          <w:sz w:val="32"/>
          <w:szCs w:val="32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9"/>
          <w:w w:val="90"/>
          <w:sz w:val="28"/>
          <w:szCs w:val="28"/>
        </w:rPr>
        <w:t>Milan</w:t>
      </w:r>
      <w:r>
        <w:rPr>
          <w:rFonts w:asciiTheme="majorHAnsi" w:eastAsia="Calibri" w:hAnsiTheme="majorHAnsi" w:cstheme="majorHAnsi"/>
          <w:b/>
          <w:bCs/>
          <w:color w:val="000000"/>
          <w:w w:val="82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Urban</w:t>
      </w:r>
      <w:r>
        <w:rPr>
          <w:rFonts w:asciiTheme="majorHAnsi" w:eastAsia="Calibri" w:hAnsiTheme="majorHAnsi" w:cstheme="majorHAnsi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–</w:t>
      </w:r>
      <w:r>
        <w:rPr>
          <w:rFonts w:asciiTheme="majorHAnsi" w:eastAsia="Calibri" w:hAnsiTheme="majorHAnsi" w:cstheme="majorHAnsi"/>
          <w:b/>
          <w:bCs/>
          <w:color w:val="000000"/>
          <w:spacing w:val="45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8"/>
          <w:szCs w:val="28"/>
        </w:rPr>
        <w:t>+420</w:t>
      </w:r>
      <w:r>
        <w:rPr>
          <w:rFonts w:asciiTheme="majorHAnsi" w:eastAsia="Calibri" w:hAnsiTheme="majorHAnsi" w:cstheme="majorHAnsi"/>
          <w:b/>
          <w:bCs/>
          <w:color w:val="000000"/>
          <w:w w:val="76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pacing w:val="10"/>
          <w:w w:val="90"/>
          <w:sz w:val="28"/>
          <w:szCs w:val="28"/>
        </w:rPr>
        <w:t>608</w:t>
      </w:r>
      <w:r>
        <w:rPr>
          <w:rFonts w:asciiTheme="majorHAnsi" w:eastAsia="Calibri" w:hAnsiTheme="majorHAnsi" w:cstheme="majorHAnsi"/>
          <w:b/>
          <w:bCs/>
          <w:color w:val="000000"/>
          <w:w w:val="76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705</w:t>
      </w:r>
      <w:r>
        <w:rPr>
          <w:rFonts w:asciiTheme="majorHAnsi" w:eastAsia="Calibri" w:hAnsiTheme="majorHAnsi" w:cstheme="majorHAnsi"/>
          <w:b/>
          <w:bCs/>
          <w:color w:val="000000"/>
          <w:w w:val="98"/>
          <w:sz w:val="28"/>
          <w:szCs w:val="28"/>
        </w:rPr>
        <w:t> </w:t>
      </w:r>
      <w:r>
        <w:rPr>
          <w:rFonts w:asciiTheme="majorHAnsi" w:eastAsia="Calibri" w:hAnsiTheme="majorHAnsi" w:cstheme="majorHAnsi"/>
          <w:b/>
          <w:bCs/>
          <w:color w:val="000000"/>
          <w:sz w:val="28"/>
          <w:szCs w:val="28"/>
        </w:rPr>
        <w:t>029</w:t>
      </w:r>
    </w:p>
    <w:p w14:paraId="37171CCD" w14:textId="77777777" w:rsidR="00A604C5" w:rsidRDefault="008E75C2">
      <w:pPr>
        <w:spacing w:before="14" w:line="276" w:lineRule="exact"/>
        <w:ind w:left="41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b/>
          <w:bCs/>
          <w:color w:val="0000FF"/>
          <w:sz w:val="28"/>
          <w:szCs w:val="28"/>
          <w:u w:val="single"/>
        </w:rPr>
        <w:t>milan.urban@zsnj.cz</w:t>
      </w:r>
      <w:bookmarkEnd w:id="4"/>
    </w:p>
    <w:p w14:paraId="0CB8BCBE" w14:textId="77777777" w:rsidR="00A604C5" w:rsidRDefault="00A604C5">
      <w:pPr>
        <w:spacing w:line="479" w:lineRule="exact"/>
        <w:jc w:val="left"/>
      </w:pPr>
    </w:p>
    <w:p w14:paraId="262D7774" w14:textId="77777777" w:rsidR="00A604C5" w:rsidRDefault="008E75C2">
      <w:pPr>
        <w:spacing w:line="276" w:lineRule="exact"/>
        <w:jc w:val="center"/>
        <w:rPr>
          <w:rFonts w:asciiTheme="majorHAnsi" w:eastAsia="Terminal Greek 869" w:hAnsiTheme="majorHAnsi" w:cstheme="majorHAnsi"/>
          <w:b/>
          <w:color w:val="00B0F0"/>
          <w:spacing w:val="-1"/>
          <w:sz w:val="32"/>
          <w:szCs w:val="32"/>
        </w:rPr>
      </w:pPr>
      <w:r>
        <w:rPr>
          <w:rFonts w:asciiTheme="majorHAnsi" w:eastAsia="Terminal Greek 869" w:hAnsiTheme="majorHAnsi" w:cstheme="majorHAnsi"/>
          <w:b/>
          <w:color w:val="00B0F0"/>
          <w:spacing w:val="-4"/>
          <w:sz w:val="32"/>
          <w:szCs w:val="32"/>
        </w:rPr>
        <w:t>Ředit</w:t>
      </w:r>
      <w:r>
        <w:rPr>
          <w:rFonts w:asciiTheme="majorHAnsi" w:eastAsia="Arial" w:hAnsiTheme="majorHAnsi" w:cstheme="majorHAnsi"/>
          <w:b/>
          <w:color w:val="00B0F0"/>
          <w:spacing w:val="18"/>
          <w:w w:val="105"/>
          <w:sz w:val="32"/>
          <w:szCs w:val="32"/>
        </w:rPr>
        <w:t>el</w:t>
      </w:r>
      <w:r>
        <w:rPr>
          <w:rFonts w:asciiTheme="majorHAnsi" w:eastAsia="Arial" w:hAnsiTheme="majorHAnsi" w:cstheme="majorHAnsi"/>
          <w:b/>
          <w:color w:val="00B0F0"/>
          <w:w w:val="89"/>
          <w:sz w:val="32"/>
          <w:szCs w:val="32"/>
        </w:rPr>
        <w:t xml:space="preserve"> </w:t>
      </w:r>
      <w:proofErr w:type="gramStart"/>
      <w:r>
        <w:rPr>
          <w:rFonts w:asciiTheme="majorHAnsi" w:eastAsia="Arial" w:hAnsiTheme="majorHAnsi" w:cstheme="majorHAnsi"/>
          <w:b/>
          <w:color w:val="00B0F0"/>
          <w:spacing w:val="21"/>
          <w:w w:val="103"/>
          <w:sz w:val="32"/>
          <w:szCs w:val="32"/>
        </w:rPr>
        <w:t>turnaje :</w:t>
      </w:r>
      <w:proofErr w:type="gramEnd"/>
    </w:p>
    <w:p w14:paraId="394C59FC" w14:textId="77777777" w:rsidR="00A604C5" w:rsidRDefault="008E75C2">
      <w:pPr>
        <w:spacing w:line="276" w:lineRule="exact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eastAsia="Arial" w:hAnsiTheme="majorHAnsi" w:cstheme="majorHAnsi"/>
          <w:b/>
          <w:color w:val="000000"/>
          <w:spacing w:val="18"/>
          <w:sz w:val="32"/>
          <w:szCs w:val="32"/>
        </w:rPr>
        <w:t>Mgr.</w:t>
      </w:r>
      <w:r>
        <w:rPr>
          <w:rFonts w:asciiTheme="majorHAnsi" w:eastAsia="Arial" w:hAnsiTheme="majorHAnsi" w:cstheme="majorHAnsi"/>
          <w:b/>
          <w:color w:val="000000"/>
          <w:w w:val="96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00"/>
          <w:spacing w:val="18"/>
          <w:w w:val="105"/>
          <w:sz w:val="32"/>
          <w:szCs w:val="32"/>
        </w:rPr>
        <w:t>Bohumil</w:t>
      </w:r>
      <w:r>
        <w:rPr>
          <w:rFonts w:asciiTheme="majorHAnsi" w:eastAsia="Arial" w:hAnsiTheme="majorHAnsi" w:cstheme="majorHAnsi"/>
          <w:b/>
          <w:color w:val="000000"/>
          <w:w w:val="92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00"/>
          <w:spacing w:val="22"/>
          <w:w w:val="102"/>
          <w:sz w:val="32"/>
          <w:szCs w:val="32"/>
        </w:rPr>
        <w:t>Vincura</w:t>
      </w:r>
      <w:r>
        <w:rPr>
          <w:rFonts w:asciiTheme="majorHAnsi" w:eastAsia="Arial" w:hAnsiTheme="majorHAnsi" w:cstheme="majorHAnsi"/>
          <w:b/>
          <w:color w:val="000000"/>
          <w:w w:val="84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00"/>
          <w:spacing w:val="16"/>
          <w:w w:val="105"/>
          <w:sz w:val="32"/>
          <w:szCs w:val="32"/>
        </w:rPr>
        <w:t>+420737438441</w:t>
      </w:r>
      <w:r>
        <w:rPr>
          <w:rFonts w:asciiTheme="majorHAnsi" w:eastAsia="Arial" w:hAnsiTheme="majorHAnsi" w:cstheme="majorHAnsi"/>
          <w:b/>
          <w:color w:val="000000"/>
          <w:w w:val="96"/>
          <w:sz w:val="32"/>
          <w:szCs w:val="32"/>
        </w:rPr>
        <w:t xml:space="preserve"> </w:t>
      </w:r>
      <w:r>
        <w:rPr>
          <w:rFonts w:asciiTheme="majorHAnsi" w:eastAsia="Arial" w:hAnsiTheme="majorHAnsi" w:cstheme="majorHAnsi"/>
          <w:b/>
          <w:color w:val="0000FF"/>
          <w:spacing w:val="20"/>
          <w:sz w:val="32"/>
          <w:szCs w:val="32"/>
          <w:u w:val="single"/>
        </w:rPr>
        <w:t>vincurab@gmail.com</w:t>
      </w:r>
    </w:p>
    <w:p w14:paraId="4124DEE8" w14:textId="77777777" w:rsidR="00A604C5" w:rsidRDefault="00A604C5">
      <w:pPr>
        <w:spacing w:line="288" w:lineRule="exact"/>
        <w:jc w:val="center"/>
      </w:pPr>
    </w:p>
    <w:p w14:paraId="3E883343" w14:textId="77777777" w:rsidR="00A604C5" w:rsidRDefault="008E75C2">
      <w:pPr>
        <w:spacing w:line="276" w:lineRule="exact"/>
        <w:jc w:val="left"/>
      </w:pPr>
      <w:r>
        <w:rPr>
          <w:noProof/>
        </w:rPr>
        <w:drawing>
          <wp:anchor distT="0" distB="0" distL="114300" distR="114300" simplePos="0" relativeHeight="4" behindDoc="0" locked="0" layoutInCell="0" allowOverlap="1" wp14:anchorId="068048D9" wp14:editId="02776E2C">
            <wp:simplePos x="0" y="0"/>
            <wp:positionH relativeFrom="column">
              <wp:posOffset>681990</wp:posOffset>
            </wp:positionH>
            <wp:positionV relativeFrom="paragraph">
              <wp:posOffset>103505</wp:posOffset>
            </wp:positionV>
            <wp:extent cx="3952875" cy="2857500"/>
            <wp:effectExtent l="0" t="0" r="0" b="0"/>
            <wp:wrapThrough wrapText="bothSides">
              <wp:wrapPolygon edited="0">
                <wp:start x="-7" y="0"/>
                <wp:lineTo x="-7" y="21447"/>
                <wp:lineTo x="21541" y="21447"/>
                <wp:lineTo x="21541" y="0"/>
                <wp:lineTo x="-7" y="0"/>
              </wp:wrapPolygon>
            </wp:wrapThrough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04C5">
      <w:type w:val="continuous"/>
      <w:pgSz w:w="11906" w:h="16838"/>
      <w:pgMar w:top="1205" w:right="1780" w:bottom="992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erminal Greek 869"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35C1"/>
    <w:multiLevelType w:val="multilevel"/>
    <w:tmpl w:val="BCA0C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71406FB"/>
    <w:multiLevelType w:val="multilevel"/>
    <w:tmpl w:val="EC0E5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63243381">
    <w:abstractNumId w:val="0"/>
  </w:num>
  <w:num w:numId="2" w16cid:durableId="199487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C5"/>
    <w:rsid w:val="008E75C2"/>
    <w:rsid w:val="00A6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E1A9"/>
  <w15:docId w15:val="{62D56A06-AD2B-459C-A505-6862E41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160" w:line="259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76F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8276F4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C188E"/>
    <w:pPr>
      <w:ind w:left="720"/>
      <w:contextualSpacing/>
    </w:pPr>
  </w:style>
  <w:style w:type="table" w:styleId="Mkatabulky">
    <w:name w:val="Table Grid"/>
    <w:basedOn w:val="Normlntabulk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mailto:superturnaje@gmail.com?subject=Soupi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perturnaje@gmail.com?subject=Starovn&#233;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437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 Vincura</dc:creator>
  <dc:description/>
  <cp:lastModifiedBy>Bohumil Vincura</cp:lastModifiedBy>
  <cp:revision>5</cp:revision>
  <cp:lastPrinted>2022-06-01T10:00:00Z</cp:lastPrinted>
  <dcterms:created xsi:type="dcterms:W3CDTF">2023-09-18T11:45:00Z</dcterms:created>
  <dcterms:modified xsi:type="dcterms:W3CDTF">2024-03-23T11:10:00Z</dcterms:modified>
  <dc:language>cs-CZ</dc:language>
</cp:coreProperties>
</file>